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0" w:tblpY="721"/>
        <w:tblW w:w="15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3600"/>
        <w:gridCol w:w="1200"/>
        <w:gridCol w:w="3720"/>
        <w:gridCol w:w="1680"/>
        <w:gridCol w:w="1560"/>
        <w:gridCol w:w="1800"/>
        <w:tblGridChange w:id="0">
          <w:tblGrid>
            <w:gridCol w:w="2268"/>
            <w:gridCol w:w="3600"/>
            <w:gridCol w:w="1200"/>
            <w:gridCol w:w="3720"/>
            <w:gridCol w:w="1680"/>
            <w:gridCol w:w="1560"/>
            <w:gridCol w:w="1800"/>
          </w:tblGrid>
        </w:tblGridChange>
      </w:tblGrid>
      <w:tr>
        <w:trPr>
          <w:cantSplit w:val="1"/>
          <w:trHeight w:val="1076"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keepNext w:val="1"/>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GENERAL RISK ASSESSMENT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-68260</wp:posOffset>
                      </wp:positionH>
                      <wp:positionV relativeFrom="paragraph">
                        <wp:posOffset>7938</wp:posOffset>
                      </wp:positionV>
                      <wp:extent cx="1120140" cy="276225"/>
                      <wp:effectExtent b="0" l="0" r="0" t="0"/>
                      <wp:wrapNone/>
                      <wp:docPr id="3" name=""/>
                      <a:graphic>
                        <a:graphicData uri="http://schemas.microsoft.com/office/word/2010/wordprocessingShape">
                          <wps:wsp>
                            <wps:cNvSpPr/>
                            <wps:cNvPr id="2" name="Shape 2"/>
                            <wps:spPr>
                              <a:xfrm>
                                <a:off x="4795455" y="3651413"/>
                                <a:ext cx="1101090" cy="257175"/>
                              </a:xfrm>
                              <a:prstGeom prst="rect">
                                <a:avLst/>
                              </a:prstGeom>
                              <a:solidFill>
                                <a:srgbClr val="D8D8D8"/>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No.  G -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-68260</wp:posOffset>
                      </wp:positionH>
                      <wp:positionV relativeFrom="paragraph">
                        <wp:posOffset>7938</wp:posOffset>
                      </wp:positionV>
                      <wp:extent cx="1120140" cy="276225"/>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20140" cy="276225"/>
                              </a:xfrm>
                              <a:prstGeom prst="rect"/>
                              <a:ln/>
                            </pic:spPr>
                          </pic:pic>
                        </a:graphicData>
                      </a:graphic>
                    </wp:anchor>
                  </w:drawing>
                </mc:Fallback>
              </mc:AlternateContent>
            </w:r>
          </w:p>
          <w:p w:rsidR="00000000" w:rsidDel="00000000" w:rsidP="00000000" w:rsidRDefault="00000000" w:rsidRPr="00000000" w14:paraId="00000003">
            <w:pPr>
              <w:spacing w:after="144" w:before="14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Note:  Consider all people at risk e.g. employees, pupils, contractors, public, etc.  Consider in particular vulnerable people e.g. young people, disabled people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44" w:before="144"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160019</wp:posOffset>
                  </wp:positionH>
                  <wp:positionV relativeFrom="paragraph">
                    <wp:posOffset>117475</wp:posOffset>
                  </wp:positionV>
                  <wp:extent cx="609600" cy="496570"/>
                  <wp:effectExtent b="0" l="0" r="0" t="0"/>
                  <wp:wrapNone/>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09600" cy="496570"/>
                          </a:xfrm>
                          <a:prstGeom prst="rect"/>
                          <a:ln/>
                        </pic:spPr>
                      </pic:pic>
                    </a:graphicData>
                  </a:graphic>
                </wp:anchor>
              </w:drawing>
            </w:r>
          </w:p>
        </w:tc>
      </w:tr>
      <w:tr>
        <w:trPr>
          <w:cantSplit w:val="1"/>
          <w:trHeight w:val="454" w:hRule="atLeast"/>
          <w:tblHeader w:val="0"/>
        </w:trPr>
        <w:tc>
          <w:tcPr>
            <w:gridSpan w:val="2"/>
            <w:tcBorders>
              <w:top w:color="000000" w:space="0" w:sz="4" w:val="single"/>
              <w:left w:color="000000" w:space="0" w:sz="4" w:val="single"/>
              <w:bottom w:color="000000" w:space="0" w:sz="4" w:val="single"/>
              <w:right w:color="000000" w:space="0" w:sz="4" w:val="single"/>
            </w:tcBorders>
            <w:shd w:fill="ffcc99" w:val="clear"/>
            <w:vAlign w:val="center"/>
          </w:tcPr>
          <w:p w:rsidR="00000000" w:rsidDel="00000000" w:rsidP="00000000" w:rsidRDefault="00000000" w:rsidRPr="00000000" w14:paraId="0000000A">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Description of Job/Task being assessed:</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jc w:val="both"/>
              <w:rPr>
                <w:rFonts w:ascii="Comic Sans MS" w:cs="Comic Sans MS" w:eastAsia="Comic Sans MS" w:hAnsi="Comic Sans MS"/>
                <w:sz w:val="20"/>
                <w:szCs w:val="20"/>
                <w:vertAlign w:val="baseline"/>
              </w:rPr>
            </w:pPr>
            <w:r w:rsidDel="00000000" w:rsidR="00000000" w:rsidRPr="00000000">
              <w:rPr>
                <w:rtl w:val="0"/>
              </w:rPr>
            </w:r>
          </w:p>
        </w:tc>
      </w:tr>
      <w:tr>
        <w:trPr>
          <w:cantSplit w:val="1"/>
          <w:trHeight w:val="434" w:hRule="atLeast"/>
          <w:tblHeader w:val="0"/>
        </w:trPr>
        <w:tc>
          <w:tcPr>
            <w:tcBorders>
              <w:top w:color="000000" w:space="0" w:sz="4" w:val="single"/>
              <w:left w:color="000000" w:space="0" w:sz="4" w:val="single"/>
              <w:bottom w:color="000000" w:space="0" w:sz="4" w:val="single"/>
              <w:right w:color="000000" w:space="0" w:sz="4" w:val="single"/>
            </w:tcBorders>
            <w:shd w:fill="ffcc99" w:val="clear"/>
            <w:vAlign w:val="center"/>
          </w:tcPr>
          <w:p w:rsidR="00000000" w:rsidDel="00000000" w:rsidP="00000000" w:rsidRDefault="00000000" w:rsidRPr="00000000" w14:paraId="00000011">
            <w:pPr>
              <w:rPr>
                <w:rFonts w:ascii="Arial" w:cs="Arial" w:eastAsia="Arial" w:hAnsi="Arial"/>
                <w:vertAlign w:val="baseline"/>
              </w:rPr>
            </w:pPr>
            <w:r w:rsidDel="00000000" w:rsidR="00000000" w:rsidRPr="00000000">
              <w:rPr>
                <w:rFonts w:ascii="Arial" w:cs="Arial" w:eastAsia="Arial" w:hAnsi="Arial"/>
                <w:vertAlign w:val="baseline"/>
                <w:rtl w:val="0"/>
              </w:rPr>
              <w:t xml:space="preserve">Directorate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Children Services and Learning</w:t>
            </w:r>
          </w:p>
        </w:tc>
        <w:tc>
          <w:tcPr>
            <w:tcBorders>
              <w:top w:color="000000" w:space="0" w:sz="4" w:val="single"/>
              <w:left w:color="000000" w:space="0" w:sz="4" w:val="single"/>
              <w:bottom w:color="000000" w:space="0" w:sz="4" w:val="single"/>
              <w:right w:color="000000" w:space="0" w:sz="4" w:val="single"/>
            </w:tcBorders>
            <w:shd w:fill="ffcc99" w:val="clear"/>
            <w:vAlign w:val="center"/>
          </w:tcPr>
          <w:p w:rsidR="00000000" w:rsidDel="00000000" w:rsidP="00000000" w:rsidRDefault="00000000" w:rsidRPr="00000000" w14:paraId="00000013">
            <w:pPr>
              <w:rPr>
                <w:rFonts w:ascii="Arial" w:cs="Arial" w:eastAsia="Arial" w:hAnsi="Arial"/>
                <w:vertAlign w:val="baseline"/>
              </w:rPr>
            </w:pPr>
            <w:r w:rsidDel="00000000" w:rsidR="00000000" w:rsidRPr="00000000">
              <w:rPr>
                <w:rFonts w:ascii="Arial" w:cs="Arial" w:eastAsia="Arial" w:hAnsi="Arial"/>
                <w:vertAlign w:val="baseline"/>
                <w:rtl w:val="0"/>
              </w:rPr>
              <w:t xml:space="preserve">Division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rPr>
                <w:rFonts w:ascii="Arial" w:cs="Arial" w:eastAsia="Arial" w:hAnsi="Arial"/>
                <w:vertAlign w:val="baseline"/>
              </w:rPr>
            </w:pPr>
            <w:r w:rsidDel="00000000" w:rsidR="00000000" w:rsidRPr="00000000">
              <w:rPr>
                <w:rFonts w:ascii="Arial" w:cs="Arial" w:eastAsia="Arial" w:hAnsi="Arial"/>
                <w:vertAlign w:val="baseline"/>
                <w:rtl w:val="0"/>
              </w:rPr>
              <w:t xml:space="preserve">Schools</w:t>
            </w:r>
          </w:p>
        </w:tc>
        <w:tc>
          <w:tcPr>
            <w:tcBorders>
              <w:top w:color="000000" w:space="0" w:sz="4" w:val="single"/>
              <w:left w:color="000000" w:space="0" w:sz="4" w:val="single"/>
              <w:bottom w:color="000000" w:space="0" w:sz="4" w:val="single"/>
              <w:right w:color="000000" w:space="0" w:sz="4" w:val="single"/>
            </w:tcBorders>
            <w:shd w:fill="ffcc99" w:val="clear"/>
            <w:vAlign w:val="center"/>
          </w:tcPr>
          <w:p w:rsidR="00000000" w:rsidDel="00000000" w:rsidP="00000000" w:rsidRDefault="00000000" w:rsidRPr="00000000" w14:paraId="00000015">
            <w:pPr>
              <w:rPr>
                <w:rFonts w:ascii="Arial" w:cs="Arial" w:eastAsia="Arial" w:hAnsi="Arial"/>
                <w:vertAlign w:val="baseline"/>
              </w:rPr>
            </w:pPr>
            <w:r w:rsidDel="00000000" w:rsidR="00000000" w:rsidRPr="00000000">
              <w:rPr>
                <w:rFonts w:ascii="Arial" w:cs="Arial" w:eastAsia="Arial" w:hAnsi="Arial"/>
                <w:vertAlign w:val="baseline"/>
                <w:rtl w:val="0"/>
              </w:rPr>
              <w:t xml:space="preserve">School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rFonts w:ascii="Arial" w:cs="Arial" w:eastAsia="Arial" w:hAnsi="Arial"/>
                <w:vertAlign w:val="baseline"/>
              </w:rPr>
            </w:pPr>
            <w:r w:rsidDel="00000000" w:rsidR="00000000" w:rsidRPr="00000000">
              <w:rPr>
                <w:rFonts w:ascii="Arial" w:cs="Arial" w:eastAsia="Arial" w:hAnsi="Arial"/>
                <w:vertAlign w:val="baseline"/>
                <w:rtl w:val="0"/>
              </w:rPr>
              <w:t xml:space="preserve">St Mark’s C of E School</w:t>
            </w:r>
          </w:p>
        </w:tc>
      </w:tr>
      <w:tr>
        <w:trPr>
          <w:cantSplit w:val="1"/>
          <w:trHeight w:val="442" w:hRule="atLeast"/>
          <w:tblHeader w:val="0"/>
        </w:trPr>
        <w:tc>
          <w:tcPr>
            <w:tcBorders>
              <w:top w:color="000000" w:space="0" w:sz="4" w:val="single"/>
              <w:left w:color="000000" w:space="0" w:sz="4" w:val="single"/>
              <w:bottom w:color="000000" w:space="0" w:sz="4" w:val="single"/>
              <w:right w:color="000000" w:space="0" w:sz="4" w:val="single"/>
            </w:tcBorders>
            <w:shd w:fill="ffcc99" w:val="clear"/>
            <w:vAlign w:val="center"/>
          </w:tcPr>
          <w:p w:rsidR="00000000" w:rsidDel="00000000" w:rsidP="00000000" w:rsidRDefault="00000000" w:rsidRPr="00000000" w14:paraId="00000018">
            <w:pPr>
              <w:rPr>
                <w:rFonts w:ascii="Arial" w:cs="Arial" w:eastAsia="Arial" w:hAnsi="Arial"/>
                <w:vertAlign w:val="baseline"/>
              </w:rPr>
            </w:pPr>
            <w:r w:rsidDel="00000000" w:rsidR="00000000" w:rsidRPr="00000000">
              <w:rPr>
                <w:rFonts w:ascii="Arial" w:cs="Arial" w:eastAsia="Arial" w:hAnsi="Arial"/>
                <w:vertAlign w:val="baseline"/>
                <w:rtl w:val="0"/>
              </w:rPr>
              <w:t xml:space="preserve">Risk Assessor(s)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rPr>
                <w:rFonts w:ascii="Arial" w:cs="Arial" w:eastAsia="Arial" w:hAnsi="Arial"/>
                <w:vertAlign w:val="baseline"/>
              </w:rPr>
            </w:pPr>
            <w:r w:rsidDel="00000000" w:rsidR="00000000" w:rsidRPr="00000000">
              <w:rPr>
                <w:rFonts w:ascii="Arial" w:cs="Arial" w:eastAsia="Arial" w:hAnsi="Arial"/>
                <w:rtl w:val="0"/>
              </w:rPr>
              <w:t xml:space="preserve">Laura Barker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99" w:val="clear"/>
            <w:vAlign w:val="center"/>
          </w:tcPr>
          <w:p w:rsidR="00000000" w:rsidDel="00000000" w:rsidP="00000000" w:rsidRDefault="00000000" w:rsidRPr="00000000" w14:paraId="0000001A">
            <w:pPr>
              <w:rPr>
                <w:rFonts w:ascii="Arial" w:cs="Arial" w:eastAsia="Arial" w:hAnsi="Arial"/>
                <w:vertAlign w:val="baseline"/>
              </w:rPr>
            </w:pPr>
            <w:r w:rsidDel="00000000" w:rsidR="00000000" w:rsidRPr="00000000">
              <w:rPr>
                <w:rFonts w:ascii="Arial" w:cs="Arial" w:eastAsia="Arial" w:hAnsi="Arial"/>
                <w:vertAlign w:val="baseline"/>
                <w:rtl w:val="0"/>
              </w:rPr>
              <w:t xml:space="preserve">Ref no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99" w:val="clear"/>
            <w:vAlign w:val="center"/>
          </w:tcPr>
          <w:p w:rsidR="00000000" w:rsidDel="00000000" w:rsidP="00000000" w:rsidRDefault="00000000" w:rsidRPr="00000000" w14:paraId="0000001C">
            <w:pPr>
              <w:rPr>
                <w:rFonts w:ascii="Arial" w:cs="Arial" w:eastAsia="Arial" w:hAnsi="Arial"/>
                <w:vertAlign w:val="baseline"/>
              </w:rPr>
            </w:pPr>
            <w:r w:rsidDel="00000000" w:rsidR="00000000" w:rsidRPr="00000000">
              <w:rPr>
                <w:rFonts w:ascii="Arial" w:cs="Arial" w:eastAsia="Arial" w:hAnsi="Arial"/>
                <w:vertAlign w:val="baseline"/>
                <w:rtl w:val="0"/>
              </w:rPr>
              <w:t xml:space="preserve">Location/Site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rFonts w:ascii="Arial" w:cs="Arial" w:eastAsia="Arial" w:hAnsi="Arial"/>
                <w:vertAlign w:val="baseline"/>
              </w:rPr>
            </w:pPr>
            <w:r w:rsidDel="00000000" w:rsidR="00000000" w:rsidRPr="00000000">
              <w:rPr>
                <w:rFonts w:ascii="Arial" w:cs="Arial" w:eastAsia="Arial" w:hAnsi="Arial"/>
                <w:vertAlign w:val="baseline"/>
                <w:rtl w:val="0"/>
              </w:rPr>
              <w:t xml:space="preserve">Stafford Rd, Shirley</w:t>
            </w:r>
          </w:p>
        </w:tc>
      </w:tr>
      <w:tr>
        <w:trPr>
          <w:cantSplit w:val="1"/>
          <w:trHeight w:val="422" w:hRule="atLeast"/>
          <w:tblHeader w:val="0"/>
        </w:trPr>
        <w:tc>
          <w:tcPr>
            <w:tcBorders>
              <w:top w:color="000000" w:space="0" w:sz="4" w:val="single"/>
              <w:left w:color="000000" w:space="0" w:sz="4" w:val="single"/>
              <w:bottom w:color="000000" w:space="0" w:sz="4" w:val="single"/>
              <w:right w:color="000000" w:space="0" w:sz="4" w:val="single"/>
            </w:tcBorders>
            <w:shd w:fill="ffcc99" w:val="clear"/>
            <w:vAlign w:val="center"/>
          </w:tcPr>
          <w:p w:rsidR="00000000" w:rsidDel="00000000" w:rsidP="00000000" w:rsidRDefault="00000000" w:rsidRPr="00000000" w14:paraId="0000001F">
            <w:pPr>
              <w:rPr>
                <w:rFonts w:ascii="Arial" w:cs="Arial" w:eastAsia="Arial" w:hAnsi="Arial"/>
                <w:vertAlign w:val="baseline"/>
              </w:rPr>
            </w:pPr>
            <w:r w:rsidDel="00000000" w:rsidR="00000000" w:rsidRPr="00000000">
              <w:rPr>
                <w:rFonts w:ascii="Arial" w:cs="Arial" w:eastAsia="Arial" w:hAnsi="Arial"/>
                <w:vertAlign w:val="baseline"/>
                <w:rtl w:val="0"/>
              </w:rPr>
              <w:t xml:space="preserve">In consultation with</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rPr>
                <w:rFonts w:ascii="Arial" w:cs="Arial" w:eastAsia="Arial" w:hAnsi="Arial"/>
                <w:vertAlign w:val="baseline"/>
              </w:rPr>
            </w:pPr>
            <w:r w:rsidDel="00000000" w:rsidR="00000000" w:rsidRPr="00000000">
              <w:rPr>
                <w:rFonts w:ascii="Arial" w:cs="Arial" w:eastAsia="Arial" w:hAnsi="Arial"/>
                <w:rtl w:val="0"/>
              </w:rPr>
              <w:t xml:space="preserve">Steph Bryant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99" w:val="clear"/>
            <w:vAlign w:val="center"/>
          </w:tcPr>
          <w:p w:rsidR="00000000" w:rsidDel="00000000" w:rsidP="00000000" w:rsidRDefault="00000000" w:rsidRPr="00000000" w14:paraId="00000021">
            <w:pPr>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rPr>
                <w:rFonts w:ascii="Arial" w:cs="Arial" w:eastAsia="Arial" w:hAnsi="Arial"/>
                <w:vertAlign w:val="baseline"/>
              </w:rPr>
            </w:pPr>
            <w:r w:rsidDel="00000000" w:rsidR="00000000" w:rsidRPr="00000000">
              <w:rPr>
                <w:rFonts w:ascii="Arial" w:cs="Arial" w:eastAsia="Arial" w:hAnsi="Arial"/>
                <w:rtl w:val="0"/>
              </w:rPr>
              <w:t xml:space="preserve">January 2026</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23">
            <w:pPr>
              <w:jc w:val="center"/>
              <w:rPr>
                <w:rFonts w:ascii="Arial" w:cs="Arial" w:eastAsia="Arial" w:hAnsi="Arial"/>
                <w:vertAlign w:val="baseline"/>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24">
            <w:pPr>
              <w:jc w:val="cente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26">
      <w:pPr>
        <w:rPr>
          <w:vertAlign w:val="baseline"/>
        </w:rPr>
      </w:pPr>
      <w:r w:rsidDel="00000000" w:rsidR="00000000" w:rsidRPr="00000000">
        <w:rPr>
          <w:rtl w:val="0"/>
        </w:rPr>
      </w:r>
    </w:p>
    <w:tbl>
      <w:tblPr>
        <w:tblStyle w:val="Table2"/>
        <w:tblW w:w="15840.0" w:type="dxa"/>
        <w:jc w:val="left"/>
        <w:tblInd w:w="-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080"/>
        <w:gridCol w:w="1200"/>
        <w:gridCol w:w="1920"/>
        <w:gridCol w:w="2400"/>
        <w:gridCol w:w="2640"/>
        <w:gridCol w:w="1320"/>
        <w:gridCol w:w="900"/>
        <w:gridCol w:w="420"/>
        <w:gridCol w:w="1320"/>
        <w:gridCol w:w="840"/>
        <w:tblGridChange w:id="0">
          <w:tblGrid>
            <w:gridCol w:w="1800"/>
            <w:gridCol w:w="1080"/>
            <w:gridCol w:w="1200"/>
            <w:gridCol w:w="1920"/>
            <w:gridCol w:w="2400"/>
            <w:gridCol w:w="2640"/>
            <w:gridCol w:w="1320"/>
            <w:gridCol w:w="900"/>
            <w:gridCol w:w="420"/>
            <w:gridCol w:w="1320"/>
            <w:gridCol w:w="840"/>
          </w:tblGrid>
        </w:tblGridChange>
      </w:tblGrid>
      <w:tr>
        <w:trPr>
          <w:cantSplit w:val="0"/>
          <w:trHeight w:val="872" w:hRule="atLeast"/>
          <w:tblHeader w:val="1"/>
        </w:trPr>
        <w:tc>
          <w:tcPr>
            <w:shd w:fill="ffcc99" w:val="cle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are the hazards?</w:t>
            </w:r>
          </w:p>
        </w:tc>
        <w:tc>
          <w:tcPr>
            <w:gridSpan w:val="2"/>
            <w:shd w:fill="ffcc99" w:val="cle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might be harmed and how?</w:t>
            </w:r>
          </w:p>
        </w:tc>
        <w:tc>
          <w:tcPr>
            <w:gridSpan w:val="2"/>
            <w:shd w:fill="ffcc99" w:val="clea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are you already doing?</w:t>
            </w:r>
          </w:p>
        </w:tc>
        <w:tc>
          <w:tcPr>
            <w:gridSpan w:val="2"/>
            <w:shd w:fill="ffcc99" w:val="clear"/>
            <w:tcMar>
              <w:top w:w="0.0" w:type="dxa"/>
              <w:left w:w="57.0" w:type="dxa"/>
              <w:bottom w:w="0.0" w:type="dxa"/>
              <w:right w:w="57.0" w:type="dxa"/>
            </w:tcMa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further action is necessary?</w:t>
            </w:r>
          </w:p>
        </w:tc>
        <w:tc>
          <w:tcPr>
            <w:gridSpan w:val="2"/>
            <w:shd w:fill="ffcc99" w:val="clear"/>
            <w:tcMar>
              <w:top w:w="0.0" w:type="dxa"/>
              <w:left w:w="57.0" w:type="dxa"/>
              <w:bottom w:w="0.0" w:type="dxa"/>
              <w:right w:w="57.0" w:type="dxa"/>
            </w:tcMa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Action by who?</w:t>
            </w:r>
          </w:p>
        </w:tc>
        <w:tc>
          <w:tcPr>
            <w:shd w:fill="ffcc99" w:val="clear"/>
            <w:tcMar>
              <w:top w:w="0.0" w:type="dxa"/>
              <w:left w:w="57.0" w:type="dxa"/>
              <w:bottom w:w="0.0" w:type="dxa"/>
              <w:right w:w="57.0" w:type="dxa"/>
            </w:tcMa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Action by when?</w:t>
            </w:r>
          </w:p>
        </w:tc>
        <w:tc>
          <w:tcPr>
            <w:shd w:fill="ffcc99" w:val="clea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Done</w:t>
            </w:r>
          </w:p>
        </w:tc>
      </w:tr>
      <w:tr>
        <w:trPr>
          <w:cantSplit w:val="0"/>
          <w:trHeight w:val="567" w:hRule="atLeast"/>
          <w:tblHeader w:val="0"/>
        </w:trPr>
        <w:tc>
          <w:tcP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Dog getting over excited when interacting with children</w:t>
            </w:r>
            <w:r w:rsidDel="00000000" w:rsidR="00000000" w:rsidRPr="00000000">
              <w:rPr>
                <w:rtl w:val="0"/>
              </w:rPr>
            </w:r>
          </w:p>
        </w:tc>
        <w:tc>
          <w:tcPr>
            <w:gridSpan w:val="2"/>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Child/staff knocked to ground</w:t>
            </w: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Child/staff scratched by dog </w:t>
            </w: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Child/staff bitten by dog</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dog will always be in the care of a responsible adult and will never be allowed to freely roam the school premises unsupervised. </w:t>
            </w: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are not left with the dog unsupervised. During the school day the dog will always be on a lead when she is out of </w:t>
            </w:r>
            <w:r w:rsidDel="00000000" w:rsidR="00000000" w:rsidRPr="00000000">
              <w:rPr>
                <w:rFonts w:ascii="Arial" w:cs="Arial" w:eastAsia="Arial" w:hAnsi="Arial"/>
                <w:sz w:val="22"/>
                <w:szCs w:val="22"/>
                <w:rtl w:val="0"/>
              </w:rPr>
              <w:t xml:space="preserve">the SENCO office.</w:t>
            </w: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dog will be trained not to jump up or bite the children. Pupils will be taught how to read dog behaviour and the impact of their actions. Education of this nature will continually be given to children during their initial meeting session with the dog and throughout the</w:t>
            </w:r>
            <w:r w:rsidDel="00000000" w:rsidR="00000000" w:rsidRPr="00000000">
              <w:rPr>
                <w:rFonts w:ascii="Arial" w:cs="Arial" w:eastAsia="Arial" w:hAnsi="Arial"/>
                <w:sz w:val="22"/>
                <w:szCs w:val="22"/>
                <w:rtl w:val="0"/>
              </w:rPr>
              <w:t xml:space="preserve">ir support sessions.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Pupils will be taught what to do to prevent the dog from chasing them. (i.e. stand still with arms crossed over their bodies –‘standing tall like a tree’). </w:t>
            </w: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dog will attend the groomers regularly to make sure his claws are kept short and is also walked on concrete/tarmac to keep them trimmed.  </w:t>
            </w: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staff will have been introduced to the dog and the expectations.</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049">
            <w:pP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tl w:val="0"/>
              </w:rPr>
              <w:t xml:space="preserve">L Barker</w:t>
            </w:r>
            <w:r w:rsidDel="00000000" w:rsidR="00000000" w:rsidRPr="00000000">
              <w:rPr>
                <w:rtl w:val="0"/>
              </w:rPr>
            </w:r>
          </w:p>
        </w:tc>
        <w:tc>
          <w:tcPr>
            <w:tcMar>
              <w:top w:w="0.0" w:type="dxa"/>
              <w:left w:w="57.0" w:type="dxa"/>
              <w:bottom w:w="0.0" w:type="dxa"/>
              <w:right w:w="57.0" w:type="dxa"/>
            </w:tcMar>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Ongoing</w:t>
            </w:r>
            <w:r w:rsidDel="00000000" w:rsidR="00000000" w:rsidRPr="00000000">
              <w:rPr>
                <w:rtl w:val="0"/>
              </w:rPr>
            </w:r>
          </w:p>
        </w:tc>
        <w:tc>
          <w:tcPr>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93" w:hRule="atLeast"/>
          <w:tblHeader w:val="0"/>
        </w:trPr>
        <w:tc>
          <w:tcPr>
            <w:tcBorders>
              <w:top w:color="000000" w:space="0" w:sz="4" w:val="single"/>
            </w:tcBorders>
            <w:vAlign w:val="top"/>
          </w:tcPr>
          <w:p w:rsidR="00000000" w:rsidDel="00000000" w:rsidP="00000000" w:rsidRDefault="00000000" w:rsidRPr="00000000" w14:paraId="00000057">
            <w:pPr>
              <w:rPr>
                <w:rFonts w:ascii="Comic Sans MS" w:cs="Comic Sans MS" w:eastAsia="Comic Sans MS" w:hAnsi="Comic Sans MS"/>
                <w:b w:val="0"/>
                <w:bCs w:val="0"/>
                <w:sz w:val="22"/>
                <w:szCs w:val="22"/>
                <w:vertAlign w:val="baseline"/>
              </w:rPr>
            </w:pPr>
            <w:r w:rsidDel="00000000" w:rsidR="00000000" w:rsidRPr="00000000">
              <w:rPr>
                <w:rFonts w:ascii="Arial" w:cs="Arial" w:eastAsia="Arial" w:hAnsi="Arial"/>
                <w:color w:val="000000"/>
                <w:sz w:val="22"/>
                <w:szCs w:val="22"/>
                <w:vertAlign w:val="baseline"/>
                <w:rtl w:val="0"/>
              </w:rPr>
              <w:t xml:space="preserve">Keeping safe whilst dog walking</w:t>
            </w:r>
            <w:r w:rsidDel="00000000" w:rsidR="00000000" w:rsidRPr="00000000">
              <w:rPr>
                <w:rtl w:val="0"/>
              </w:rPr>
            </w:r>
          </w:p>
        </w:tc>
        <w:tc>
          <w:tcPr>
            <w:gridSpan w:val="2"/>
            <w:tcBorders>
              <w:top w:color="000000" w:space="0" w:sz="4" w:val="single"/>
            </w:tcBorders>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Child/staff knocked to ground</w:t>
            </w: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Child/staff scratched by dog </w:t>
            </w: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Child/staff bitten by dog</w:t>
            </w:r>
            <w:r w:rsidDel="00000000" w:rsidR="00000000" w:rsidRPr="00000000">
              <w:rPr>
                <w:rtl w:val="0"/>
              </w:rPr>
            </w:r>
          </w:p>
          <w:p w:rsidR="00000000" w:rsidDel="00000000" w:rsidP="00000000" w:rsidRDefault="00000000" w:rsidRPr="00000000" w14:paraId="0000005D">
            <w:pPr>
              <w:rPr>
                <w:rFonts w:ascii="Comic Sans MS" w:cs="Comic Sans MS" w:eastAsia="Comic Sans MS" w:hAnsi="Comic Sans MS"/>
                <w:sz w:val="22"/>
                <w:szCs w:val="22"/>
                <w:vertAlign w:val="baseline"/>
              </w:rPr>
            </w:pPr>
            <w:r w:rsidDel="00000000" w:rsidR="00000000" w:rsidRPr="00000000">
              <w:rPr>
                <w:rtl w:val="0"/>
              </w:rPr>
            </w:r>
          </w:p>
        </w:tc>
        <w:tc>
          <w:tcPr>
            <w:gridSpan w:val="2"/>
            <w:tcBorders>
              <w:top w:color="000000" w:space="0" w:sz="4" w:val="single"/>
            </w:tcBorders>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member of staff will always have the school dog on the lead and have responsibility to ensure that they have control of him. </w:t>
            </w: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in small groups, may walk the school dog with a member of staff. The member of staff will always hold the lead.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Children in the secondary phase may hold the dog lead, with a member of staff within close proximity, within an enclosed area.</w:t>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member of staff will pick up any dog excrement and will remind children of the importance of washing hands. Children will be given the choice if they would like to stroke the school dog and or feed the dog a treat and are shown how to do this safely with a flat hand. They will be reminded to wash their hands. All members of the school community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vigilant to look where they are walking to avoid tripping over the dog. The dog to be on a short lead when walking around school with a member of staff. </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06A">
            <w:pP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tl w:val="0"/>
              </w:rPr>
              <w:t xml:space="preserve">L. Barker</w:t>
            </w:r>
            <w:r w:rsidDel="00000000" w:rsidR="00000000" w:rsidRPr="00000000">
              <w:rPr>
                <w:rtl w:val="0"/>
              </w:rPr>
            </w:r>
          </w:p>
        </w:tc>
        <w:tc>
          <w:tcPr>
            <w:tcMar>
              <w:top w:w="0.0" w:type="dxa"/>
              <w:left w:w="57.0" w:type="dxa"/>
              <w:bottom w:w="0.0" w:type="dxa"/>
              <w:right w:w="57.0" w:type="dxa"/>
            </w:tcMa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Ongoing</w:t>
            </w:r>
            <w:r w:rsidDel="00000000" w:rsidR="00000000" w:rsidRPr="00000000">
              <w:rPr>
                <w:rtl w:val="0"/>
              </w:rPr>
            </w:r>
          </w:p>
        </w:tc>
        <w:tc>
          <w:tcP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93" w:hRule="atLeast"/>
          <w:tblHeader w:val="0"/>
        </w:trPr>
        <w:tc>
          <w:tcPr>
            <w:tcBorders>
              <w:top w:color="000000" w:space="0" w:sz="4" w:val="single"/>
            </w:tcBorders>
            <w:vAlign w:val="top"/>
          </w:tcPr>
          <w:p w:rsidR="00000000" w:rsidDel="00000000" w:rsidP="00000000" w:rsidRDefault="00000000" w:rsidRPr="00000000" w14:paraId="0000007A">
            <w:pPr>
              <w:rPr>
                <w:rFonts w:ascii="Arial" w:cs="Arial" w:eastAsia="Arial" w:hAnsi="Arial"/>
                <w:color w:val="000000"/>
                <w:sz w:val="22"/>
                <w:szCs w:val="22"/>
                <w:vertAlign w:val="baseline"/>
              </w:rPr>
            </w:pPr>
            <w:r w:rsidDel="00000000" w:rsidR="00000000" w:rsidRPr="00000000">
              <w:rPr>
                <w:rFonts w:ascii="Arial" w:cs="Arial" w:eastAsia="Arial" w:hAnsi="Arial"/>
                <w:sz w:val="22"/>
                <w:szCs w:val="22"/>
                <w:rtl w:val="0"/>
              </w:rPr>
              <w:t xml:space="preserve">Dog faeces, wee, vomit </w:t>
            </w:r>
            <w:r w:rsidDel="00000000" w:rsidR="00000000" w:rsidRPr="00000000">
              <w:rPr>
                <w:rtl w:val="0"/>
              </w:rPr>
            </w:r>
          </w:p>
        </w:tc>
        <w:tc>
          <w:tcPr>
            <w:gridSpan w:val="2"/>
            <w:tcBorders>
              <w:top w:color="000000" w:space="0" w:sz="4" w:val="single"/>
            </w:tcBorders>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Children - Children</w:t>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may play in that area. Children may contaminate their hands and then put them in their mouth.</w:t>
            </w:r>
          </w:p>
        </w:tc>
        <w:tc>
          <w:tcPr>
            <w:gridSpan w:val="2"/>
            <w:tcBorders>
              <w:top w:color="000000" w:space="0" w:sz="4" w:val="single"/>
            </w:tcBorders>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When on walks member of staff to have poo bags and pick up faeces and pop it in the bin.</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Dog will be taken to designated areas in the day. </w:t>
            </w:r>
            <w:r w:rsidDel="00000000" w:rsidR="00000000" w:rsidRPr="00000000">
              <w:rPr>
                <w:rFonts w:ascii="Arial" w:cs="Arial" w:eastAsia="Arial" w:hAnsi="Arial"/>
                <w:sz w:val="22"/>
                <w:szCs w:val="22"/>
                <w:rtl w:val="0"/>
              </w:rPr>
              <w:t xml:space="preserve">Designated area for faeces and wee’s where children are not allowed to play.</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Front tree by reception, small area in the carpark by the main gate.</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Accidents such as vomit, diarrhoea -  site team to be alerted to clear up.</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If the dog is unwell she stays at home.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Dog to be kept away from Yr R and 1 playground while he is being trained to prevent urine and faeces residue being on the playground</w:t>
            </w:r>
          </w:p>
        </w:tc>
        <w:tc>
          <w:tcPr>
            <w:gridSpan w:val="2"/>
            <w:tcMar>
              <w:top w:w="0.0" w:type="dxa"/>
              <w:left w:w="57.0" w:type="dxa"/>
              <w:bottom w:w="0.0" w:type="dxa"/>
              <w:right w:w="57.0" w:type="dxa"/>
            </w:tcMa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08C">
            <w:pP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tl w:val="0"/>
              </w:rPr>
              <w:t xml:space="preserve">Dog handler</w:t>
            </w:r>
            <w:r w:rsidDel="00000000" w:rsidR="00000000" w:rsidRPr="00000000">
              <w:rPr>
                <w:rtl w:val="0"/>
              </w:rPr>
            </w:r>
          </w:p>
        </w:tc>
        <w:tc>
          <w:tcPr>
            <w:tcMar>
              <w:top w:w="0.0" w:type="dxa"/>
              <w:left w:w="57.0" w:type="dxa"/>
              <w:bottom w:w="0.0" w:type="dxa"/>
              <w:right w:w="57.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Ongoing</w:t>
            </w:r>
            <w:r w:rsidDel="00000000" w:rsidR="00000000" w:rsidRPr="00000000">
              <w:rPr>
                <w:rtl w:val="0"/>
              </w:rPr>
            </w:r>
          </w:p>
        </w:tc>
        <w:tc>
          <w:tcPr>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93" w:hRule="atLeast"/>
          <w:tblHeader w:val="0"/>
        </w:trPr>
        <w:tc>
          <w:tcPr>
            <w:tcBorders>
              <w:top w:color="000000" w:space="0" w:sz="4" w:val="single"/>
            </w:tcBorders>
            <w:vAlign w:val="top"/>
          </w:tcPr>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sz w:val="22"/>
                <w:szCs w:val="22"/>
                <w:rtl w:val="0"/>
              </w:rPr>
              <w:t xml:space="preserve">Toys and treats</w:t>
            </w:r>
          </w:p>
        </w:tc>
        <w:tc>
          <w:tcPr>
            <w:gridSpan w:val="2"/>
            <w:tcBorders>
              <w:top w:color="000000" w:space="0" w:sz="4" w:val="single"/>
            </w:tcBorders>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Children - dog getting over excited with treats. Children putting toys in their mouth.</w:t>
            </w:r>
          </w:p>
        </w:tc>
        <w:tc>
          <w:tcPr>
            <w:gridSpan w:val="2"/>
            <w:tcBorders>
              <w:top w:color="000000" w:space="0" w:sz="4" w:val="single"/>
            </w:tcBorders>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sz w:val="22"/>
                <w:szCs w:val="22"/>
                <w:rtl w:val="0"/>
              </w:rPr>
              <w:t xml:space="preserve">Toys and treats to be kept on a high shelf in SENCO office.</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sz w:val="22"/>
                <w:szCs w:val="22"/>
                <w:rtl w:val="0"/>
              </w:rPr>
              <w:t xml:space="preserve">Treats are only given to dog by an adult/ secondary phase pupil following training.</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sz w:val="22"/>
                <w:szCs w:val="22"/>
                <w:rtl w:val="0"/>
              </w:rPr>
              <w:t xml:space="preserve">Children are not left unattended without a member of staff.</w:t>
            </w:r>
          </w:p>
        </w:tc>
        <w:tc>
          <w:tcPr>
            <w:gridSpan w:val="2"/>
            <w:tcMar>
              <w:top w:w="0.0" w:type="dxa"/>
              <w:left w:w="57.0" w:type="dxa"/>
              <w:bottom w:w="0.0" w:type="dxa"/>
              <w:right w:w="57.0" w:type="dxa"/>
            </w:tcMar>
            <w:vAlign w:val="center"/>
          </w:tcPr>
          <w:p w:rsidR="00000000" w:rsidDel="00000000" w:rsidP="00000000" w:rsidRDefault="00000000" w:rsidRPr="00000000" w14:paraId="000000A3">
            <w:pP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tl w:val="0"/>
              </w:rPr>
              <w:t xml:space="preserve">Dog handler</w:t>
            </w:r>
            <w:r w:rsidDel="00000000" w:rsidR="00000000" w:rsidRPr="00000000">
              <w:rPr>
                <w:rtl w:val="0"/>
              </w:rPr>
            </w:r>
          </w:p>
        </w:tc>
        <w:tc>
          <w:tcPr>
            <w:tcMar>
              <w:top w:w="0.0" w:type="dxa"/>
              <w:left w:w="57.0" w:type="dxa"/>
              <w:bottom w:w="0.0" w:type="dxa"/>
              <w:right w:w="57.0" w:type="dxa"/>
            </w:tcMa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Ongoing</w:t>
            </w:r>
            <w:r w:rsidDel="00000000" w:rsidR="00000000" w:rsidRPr="00000000">
              <w:rPr>
                <w:rtl w:val="0"/>
              </w:rPr>
            </w:r>
          </w:p>
        </w:tc>
        <w:tc>
          <w:tcPr>
            <w:vAlign w:val="top"/>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A7">
            <w:pPr>
              <w:rPr>
                <w:rFonts w:ascii="Comic Sans MS" w:cs="Comic Sans MS" w:eastAsia="Comic Sans MS" w:hAnsi="Comic Sans MS"/>
                <w:sz w:val="22"/>
                <w:szCs w:val="22"/>
                <w:vertAlign w:val="baseline"/>
              </w:rPr>
            </w:pPr>
            <w:r w:rsidDel="00000000" w:rsidR="00000000" w:rsidRPr="00000000">
              <w:rPr>
                <w:rFonts w:ascii="Arial" w:cs="Arial" w:eastAsia="Arial" w:hAnsi="Arial"/>
                <w:color w:val="000000"/>
                <w:sz w:val="22"/>
                <w:szCs w:val="22"/>
                <w:vertAlign w:val="baseline"/>
                <w:rtl w:val="0"/>
              </w:rPr>
              <w:t xml:space="preserve">The dog being a tripping hazard.</w:t>
            </w:r>
            <w:r w:rsidDel="00000000" w:rsidR="00000000" w:rsidRPr="00000000">
              <w:rPr>
                <w:rtl w:val="0"/>
              </w:rPr>
            </w:r>
          </w:p>
        </w:tc>
        <w:tc>
          <w:tcPr>
            <w:gridSpan w:val="2"/>
            <w:vAlign w:val="top"/>
          </w:tcPr>
          <w:p w:rsidR="00000000" w:rsidDel="00000000" w:rsidP="00000000" w:rsidRDefault="00000000" w:rsidRPr="00000000" w14:paraId="000000A8">
            <w:pPr>
              <w:rPr>
                <w:rFonts w:ascii="Comic Sans MS" w:cs="Comic Sans MS" w:eastAsia="Comic Sans MS" w:hAnsi="Comic Sans MS"/>
                <w:sz w:val="22"/>
                <w:szCs w:val="22"/>
                <w:vertAlign w:val="baseline"/>
              </w:rPr>
            </w:pPr>
            <w:r w:rsidDel="00000000" w:rsidR="00000000" w:rsidRPr="00000000">
              <w:rPr>
                <w:rFonts w:ascii="Arial" w:cs="Arial" w:eastAsia="Arial" w:hAnsi="Arial"/>
                <w:color w:val="000000"/>
                <w:sz w:val="22"/>
                <w:szCs w:val="22"/>
                <w:vertAlign w:val="baseline"/>
                <w:rtl w:val="0"/>
              </w:rPr>
              <w:t xml:space="preserve">Child/staff/ Parent/visitor</w:t>
            </w:r>
            <w:r w:rsidDel="00000000" w:rsidR="00000000" w:rsidRPr="00000000">
              <w:rPr>
                <w:rtl w:val="0"/>
              </w:rPr>
            </w:r>
          </w:p>
        </w:tc>
        <w:tc>
          <w:tcPr>
            <w:gridSpan w:val="2"/>
            <w:vAlign w:val="center"/>
          </w:tcPr>
          <w:p w:rsidR="00000000" w:rsidDel="00000000" w:rsidP="00000000" w:rsidRDefault="00000000" w:rsidRPr="00000000" w14:paraId="000000AA">
            <w:pPr>
              <w:rPr>
                <w:rFonts w:ascii="Comic Sans MS" w:cs="Comic Sans MS" w:eastAsia="Comic Sans MS" w:hAnsi="Comic Sans MS"/>
                <w:sz w:val="22"/>
                <w:szCs w:val="22"/>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Dog to be tethered to desk in SENCO office when door is open.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When office door is closed, dog can be left for short periods unattended without the lead, with a sign on the door. </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Stair gate?</w:t>
            </w:r>
          </w:p>
        </w:tc>
        <w:tc>
          <w:tcPr>
            <w:gridSpan w:val="2"/>
            <w:tcMar>
              <w:top w:w="0.0" w:type="dxa"/>
              <w:left w:w="57.0" w:type="dxa"/>
              <w:bottom w:w="0.0" w:type="dxa"/>
              <w:right w:w="57.0" w:type="dxa"/>
            </w:tcMar>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0.0" w:type="dxa"/>
              <w:left w:w="57.0" w:type="dxa"/>
              <w:bottom w:w="0.0" w:type="dxa"/>
              <w:right w:w="57.0" w:type="dxa"/>
            </w:tcMar>
            <w:vAlign w:val="top"/>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B5">
            <w:pPr>
              <w:pStyle w:val="Heading4"/>
              <w:rPr>
                <w:rFonts w:ascii="Comic Sans MS" w:cs="Comic Sans MS" w:eastAsia="Comic Sans MS" w:hAnsi="Comic Sans MS"/>
                <w:b w:val="0"/>
                <w:bCs w:val="0"/>
                <w:sz w:val="22"/>
                <w:szCs w:val="22"/>
                <w:vertAlign w:val="baseline"/>
              </w:rPr>
            </w:pPr>
            <w:r w:rsidDel="00000000" w:rsidR="00000000" w:rsidRPr="00000000">
              <w:rPr>
                <w:b w:val="0"/>
                <w:bCs w:val="0"/>
                <w:color w:val="000000"/>
                <w:sz w:val="22"/>
                <w:szCs w:val="22"/>
                <w:vertAlign w:val="baseline"/>
                <w:rtl w:val="0"/>
              </w:rPr>
              <w:t xml:space="preserve">The dog gets loose from office area, his crate or from his lead.</w:t>
            </w:r>
            <w:r w:rsidDel="00000000" w:rsidR="00000000" w:rsidRPr="00000000">
              <w:rPr>
                <w:rtl w:val="0"/>
              </w:rPr>
            </w:r>
          </w:p>
        </w:tc>
        <w:tc>
          <w:tcPr>
            <w:gridSpan w:val="2"/>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Child/staff scratched by dog </w:t>
            </w: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Child/staff bitten by dog</w:t>
            </w:r>
            <w:r w:rsidDel="00000000" w:rsidR="00000000" w:rsidRPr="00000000">
              <w:rPr>
                <w:rtl w:val="0"/>
              </w:rPr>
            </w:r>
          </w:p>
          <w:p w:rsidR="00000000" w:rsidDel="00000000" w:rsidP="00000000" w:rsidRDefault="00000000" w:rsidRPr="00000000" w14:paraId="000000B9">
            <w:pPr>
              <w:rPr>
                <w:rFonts w:ascii="Comic Sans MS" w:cs="Comic Sans MS" w:eastAsia="Comic Sans MS" w:hAnsi="Comic Sans MS"/>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dog does get loose from the</w:t>
            </w:r>
            <w:r w:rsidDel="00000000" w:rsidR="00000000" w:rsidRPr="00000000">
              <w:rPr>
                <w:rFonts w:ascii="Arial" w:cs="Arial" w:eastAsia="Arial" w:hAnsi="Arial"/>
                <w:sz w:val="22"/>
                <w:szCs w:val="22"/>
                <w:rtl w:val="0"/>
              </w:rPr>
              <w:t xml:space="preserve"> SENCO office,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teacher on duty will call for a designated staff member who will come and put the dog back</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There are six members of staff who will be called upon in the event of the dog getting loose or if he needs attention at any other time, they are: </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tl w:val="0"/>
              </w:rPr>
              <w:t xml:space="preserve">Laura Barker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(Owner)</w:t>
            </w:r>
            <w:r w:rsidDel="00000000" w:rsidR="00000000" w:rsidRPr="00000000">
              <w:rPr>
                <w:rtl w:val="0"/>
              </w:rPr>
            </w:r>
          </w:p>
          <w:p w:rsidR="00000000" w:rsidDel="00000000" w:rsidP="00000000" w:rsidRDefault="00000000" w:rsidRPr="00000000" w14:paraId="000000B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Alex O’Brien</w:t>
            </w:r>
            <w:r w:rsidDel="00000000" w:rsidR="00000000" w:rsidRPr="00000000">
              <w:rPr>
                <w:rtl w:val="0"/>
              </w:rPr>
            </w:r>
          </w:p>
          <w:p w:rsidR="00000000" w:rsidDel="00000000" w:rsidP="00000000" w:rsidRDefault="00000000" w:rsidRPr="00000000" w14:paraId="000000B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color w:val="0000ee"/>
                  <w:u w:val="single"/>
                  <w:rtl w:val="0"/>
                </w:rPr>
                <w:t xml:space="preserve">Jilly Razzell</w:t>
              </w:r>
            </w:hyperlink>
            <w:r w:rsidDel="00000000" w:rsidR="00000000" w:rsidRPr="00000000">
              <w:rPr>
                <w:rtl w:val="0"/>
              </w:rPr>
            </w:r>
          </w:p>
          <w:p w:rsidR="00000000" w:rsidDel="00000000" w:rsidP="00000000" w:rsidRDefault="00000000" w:rsidRPr="00000000" w14:paraId="000000C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color w:val="0000ee"/>
                  <w:u w:val="single"/>
                  <w:rtl w:val="0"/>
                </w:rPr>
                <w:t xml:space="preserve">Amir Fakhoury</w:t>
              </w:r>
            </w:hyperlink>
            <w:r w:rsidDel="00000000" w:rsidR="00000000" w:rsidRPr="00000000">
              <w:rPr>
                <w:rtl w:val="0"/>
              </w:rPr>
            </w:r>
          </w:p>
          <w:p w:rsidR="00000000" w:rsidDel="00000000" w:rsidP="00000000" w:rsidRDefault="00000000" w:rsidRPr="00000000" w14:paraId="000000C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hyperlink r:id="rId11">
              <w:r w:rsidDel="00000000" w:rsidR="00000000" w:rsidRPr="00000000">
                <w:rPr>
                  <w:color w:val="0000ee"/>
                  <w:u w:val="single"/>
                  <w:rtl w:val="0"/>
                </w:rPr>
                <w:t xml:space="preserve">Lydia Veals</w:t>
              </w:r>
            </w:hyperlink>
            <w:r w:rsidDel="00000000" w:rsidR="00000000" w:rsidRPr="00000000">
              <w:rPr>
                <w:rtl w:val="0"/>
              </w:rPr>
            </w:r>
          </w:p>
          <w:p w:rsidR="00000000" w:rsidDel="00000000" w:rsidP="00000000" w:rsidRDefault="00000000" w:rsidRPr="00000000" w14:paraId="000000C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Vicky Leigh</w:t>
              <w:tab/>
            </w:r>
          </w:p>
        </w:tc>
        <w:tc>
          <w:tcPr>
            <w:gridSpan w:val="2"/>
            <w:tcMar>
              <w:top w:w="0.0" w:type="dxa"/>
              <w:left w:w="57.0" w:type="dxa"/>
              <w:bottom w:w="0.0" w:type="dxa"/>
              <w:right w:w="57.0" w:type="dxa"/>
            </w:tcMar>
            <w:vAlign w:val="top"/>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Members of staff to be briefed on recall and build a bond with</w:t>
            </w:r>
            <w:r w:rsidDel="00000000" w:rsidR="00000000" w:rsidRPr="00000000">
              <w:rPr>
                <w:rFonts w:ascii="Arial" w:cs="Arial" w:eastAsia="Arial" w:hAnsi="Arial"/>
                <w:sz w:val="22"/>
                <w:szCs w:val="22"/>
                <w:rtl w:val="0"/>
              </w:rPr>
              <w:t xml:space="preserve"> dog.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Stair gate?</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Dog to be left with harness on at all times, even if off the lead in the office space. </w:t>
            </w:r>
          </w:p>
        </w:tc>
        <w:tc>
          <w:tcPr>
            <w:gridSpan w:val="2"/>
            <w:tcMar>
              <w:top w:w="0.0" w:type="dxa"/>
              <w:left w:w="57.0" w:type="dxa"/>
              <w:bottom w:w="0.0" w:type="dxa"/>
              <w:right w:w="57.0" w:type="dxa"/>
            </w:tcMar>
            <w:vAlign w:val="center"/>
          </w:tcPr>
          <w:p w:rsidR="00000000" w:rsidDel="00000000" w:rsidP="00000000" w:rsidRDefault="00000000" w:rsidRPr="00000000" w14:paraId="000000CA">
            <w:pPr>
              <w:rPr>
                <w:rFonts w:ascii="Comic Sans MS" w:cs="Comic Sans MS" w:eastAsia="Comic Sans MS" w:hAnsi="Comic Sans MS"/>
                <w:sz w:val="16"/>
                <w:szCs w:val="16"/>
                <w:vertAlign w:val="baseline"/>
              </w:rPr>
            </w:pPr>
            <w:r w:rsidDel="00000000" w:rsidR="00000000" w:rsidRPr="00000000">
              <w:rPr>
                <w:rFonts w:ascii="Comic Sans MS" w:cs="Comic Sans MS" w:eastAsia="Comic Sans MS" w:hAnsi="Comic Sans MS"/>
                <w:sz w:val="16"/>
                <w:szCs w:val="16"/>
                <w:rtl w:val="0"/>
              </w:rPr>
              <w:t xml:space="preserve">L. Barker/ handler</w:t>
            </w:r>
            <w:r w:rsidDel="00000000" w:rsidR="00000000" w:rsidRPr="00000000">
              <w:rPr>
                <w:rtl w:val="0"/>
              </w:rPr>
            </w:r>
          </w:p>
        </w:tc>
        <w:tc>
          <w:tcPr>
            <w:tcMar>
              <w:top w:w="0.0" w:type="dxa"/>
              <w:left w:w="57.0" w:type="dxa"/>
              <w:bottom w:w="0.0" w:type="dxa"/>
              <w:right w:w="57.0" w:type="dxa"/>
            </w:tcMar>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Ongoing</w:t>
            </w:r>
            <w:r w:rsidDel="00000000" w:rsidR="00000000" w:rsidRPr="00000000">
              <w:rPr>
                <w:rtl w:val="0"/>
              </w:rPr>
            </w:r>
          </w:p>
        </w:tc>
        <w:tc>
          <w:tcPr>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CE">
            <w:pPr>
              <w:pStyle w:val="Heading4"/>
              <w:rPr>
                <w:b w:val="0"/>
                <w:bCs w:val="0"/>
                <w:color w:val="000000"/>
                <w:sz w:val="22"/>
                <w:szCs w:val="22"/>
                <w:vertAlign w:val="baseline"/>
              </w:rPr>
            </w:pPr>
            <w:r w:rsidDel="00000000" w:rsidR="00000000" w:rsidRPr="00000000">
              <w:rPr>
                <w:b w:val="0"/>
                <w:bCs w:val="0"/>
                <w:sz w:val="22"/>
                <w:szCs w:val="22"/>
                <w:rtl w:val="0"/>
              </w:rPr>
              <w:t xml:space="preserve">SENCO office is unavailable</w:t>
            </w:r>
            <w:r w:rsidDel="00000000" w:rsidR="00000000" w:rsidRPr="00000000">
              <w:rPr>
                <w:rtl w:val="0"/>
              </w:rPr>
            </w:r>
          </w:p>
        </w:tc>
        <w:tc>
          <w:tcPr>
            <w:gridSpan w:val="2"/>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Dog</w:t>
            </w:r>
            <w:r w:rsidDel="00000000" w:rsidR="00000000" w:rsidRPr="00000000">
              <w:rPr>
                <w:rtl w:val="0"/>
              </w:rPr>
            </w:r>
          </w:p>
        </w:tc>
        <w:tc>
          <w:tcPr>
            <w:gridSpan w:val="2"/>
            <w:vAlign w:val="top"/>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Other suitable offices - Attendance Office/ Secondary Head of SEND office</w:t>
            </w: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0D5">
            <w:pPr>
              <w:rPr>
                <w:rFonts w:ascii="Comic Sans MS" w:cs="Comic Sans MS" w:eastAsia="Comic Sans MS" w:hAnsi="Comic Sans MS"/>
                <w:sz w:val="16"/>
                <w:szCs w:val="16"/>
                <w:vertAlign w:val="baseline"/>
              </w:rPr>
            </w:pPr>
            <w:r w:rsidDel="00000000" w:rsidR="00000000" w:rsidRPr="00000000">
              <w:rPr>
                <w:rFonts w:ascii="Comic Sans MS" w:cs="Comic Sans MS" w:eastAsia="Comic Sans MS" w:hAnsi="Comic Sans MS"/>
                <w:sz w:val="16"/>
                <w:szCs w:val="16"/>
                <w:rtl w:val="0"/>
              </w:rPr>
              <w:t xml:space="preserve">Handler</w:t>
            </w:r>
            <w:r w:rsidDel="00000000" w:rsidR="00000000" w:rsidRPr="00000000">
              <w:rPr>
                <w:rtl w:val="0"/>
              </w:rPr>
            </w:r>
          </w:p>
        </w:tc>
        <w:tc>
          <w:tcPr>
            <w:tcMar>
              <w:top w:w="0.0" w:type="dxa"/>
              <w:left w:w="57.0" w:type="dxa"/>
              <w:bottom w:w="0.0" w:type="dxa"/>
              <w:right w:w="57.0" w:type="dxa"/>
            </w:tcMar>
            <w:vAlign w:val="top"/>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Ongoing</w:t>
            </w:r>
            <w:r w:rsidDel="00000000" w:rsidR="00000000" w:rsidRPr="00000000">
              <w:rPr>
                <w:rtl w:val="0"/>
              </w:rPr>
            </w:r>
          </w:p>
        </w:tc>
        <w:tc>
          <w:tcPr>
            <w:vAlign w:val="top"/>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D9">
            <w:pPr>
              <w:rPr>
                <w:rFonts w:ascii="Comic Sans MS" w:cs="Comic Sans MS" w:eastAsia="Comic Sans MS" w:hAnsi="Comic Sans MS"/>
                <w:b w:val="0"/>
                <w:bCs w:val="0"/>
                <w:sz w:val="22"/>
                <w:szCs w:val="22"/>
                <w:vertAlign w:val="baseline"/>
              </w:rPr>
            </w:pPr>
            <w:r w:rsidDel="00000000" w:rsidR="00000000" w:rsidRPr="00000000">
              <w:rPr>
                <w:rFonts w:ascii="Arial" w:cs="Arial" w:eastAsia="Arial" w:hAnsi="Arial"/>
                <w:color w:val="000000"/>
                <w:sz w:val="22"/>
                <w:szCs w:val="22"/>
                <w:vertAlign w:val="baseline"/>
                <w:rtl w:val="0"/>
              </w:rPr>
              <w:t xml:space="preserve">Dog hair causing allergies</w:t>
            </w:r>
            <w:r w:rsidDel="00000000" w:rsidR="00000000" w:rsidRPr="00000000">
              <w:rPr>
                <w:rtl w:val="0"/>
              </w:rPr>
            </w:r>
          </w:p>
        </w:tc>
        <w:tc>
          <w:tcPr>
            <w:gridSpan w:val="2"/>
            <w:vAlign w:val="top"/>
          </w:tcPr>
          <w:p w:rsidR="00000000" w:rsidDel="00000000" w:rsidP="00000000" w:rsidRDefault="00000000" w:rsidRPr="00000000" w14:paraId="000000DA">
            <w:pPr>
              <w:rPr>
                <w:rFonts w:ascii="Comic Sans MS" w:cs="Comic Sans MS" w:eastAsia="Comic Sans MS" w:hAnsi="Comic Sans MS"/>
                <w:sz w:val="22"/>
                <w:szCs w:val="22"/>
                <w:vertAlign w:val="baseline"/>
              </w:rPr>
            </w:pPr>
            <w:r w:rsidDel="00000000" w:rsidR="00000000" w:rsidRPr="00000000">
              <w:rPr>
                <w:rFonts w:ascii="Arial" w:cs="Arial" w:eastAsia="Arial" w:hAnsi="Arial"/>
                <w:color w:val="000000"/>
                <w:sz w:val="22"/>
                <w:szCs w:val="22"/>
                <w:vertAlign w:val="baseline"/>
                <w:rtl w:val="0"/>
              </w:rPr>
              <w:t xml:space="preserve">Children/staff having an allergic reaction</w:t>
            </w:r>
            <w:r w:rsidDel="00000000" w:rsidR="00000000" w:rsidRPr="00000000">
              <w:rPr>
                <w:rtl w:val="0"/>
              </w:rPr>
            </w:r>
          </w:p>
        </w:tc>
        <w:tc>
          <w:tcPr>
            <w:gridSpan w:val="2"/>
            <w:vAlign w:val="center"/>
          </w:tcPr>
          <w:p w:rsidR="00000000" w:rsidDel="00000000" w:rsidP="00000000" w:rsidRDefault="00000000" w:rsidRPr="00000000" w14:paraId="000000DC">
            <w:pPr>
              <w:rPr>
                <w:rFonts w:ascii="Comic Sans MS" w:cs="Comic Sans MS" w:eastAsia="Comic Sans MS" w:hAnsi="Comic Sans MS"/>
                <w:sz w:val="22"/>
                <w:szCs w:val="22"/>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dog is a Cockerpoo which is a low molting breed to reduce the chance of an allergic reaction. Parents have been asked to inform the school of any known allergies prior to introduction of the dog to school. A list of any children who should not interact with the dog will be kept by office staff, Mrs Bryant, </w:t>
            </w:r>
            <w:r w:rsidDel="00000000" w:rsidR="00000000" w:rsidRPr="00000000">
              <w:rPr>
                <w:rFonts w:ascii="Arial" w:cs="Arial" w:eastAsia="Arial" w:hAnsi="Arial"/>
                <w:sz w:val="22"/>
                <w:szCs w:val="22"/>
                <w:rtl w:val="0"/>
              </w:rPr>
              <w:t xml:space="preserve">SENCO office staff.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Staff members will also be asked to inform the </w:t>
            </w:r>
            <w:r w:rsidDel="00000000" w:rsidR="00000000" w:rsidRPr="00000000">
              <w:rPr>
                <w:rFonts w:ascii="Arial" w:cs="Arial" w:eastAsia="Arial" w:hAnsi="Arial"/>
                <w:sz w:val="22"/>
                <w:szCs w:val="22"/>
                <w:rtl w:val="0"/>
              </w:rPr>
              <w:t xml:space="preserve">Executive Head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any allergies. Fully supervised, children will have the opportunity to interact with the dog as they wish and those with allergies will be able to opt out of interaction. Children will be taught to wash their hands after active participation with the dog. Wounds on exposed skin will be covered. Flea treatment will be carried out at monthly intervals. Worming treatment is carried out in line with European Vet guidelines, at 3 monthly intervals. If the dog is sick she will not come into school until she is better. The dog will never go into a food preparation area and/ or the kitchen.</w:t>
            </w: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0E0">
            <w:pPr>
              <w:rPr>
                <w:sz w:val="16"/>
                <w:szCs w:val="16"/>
                <w:vertAlign w:val="baseline"/>
              </w:rPr>
            </w:pPr>
            <w:r w:rsidDel="00000000" w:rsidR="00000000" w:rsidRPr="00000000">
              <w:rPr>
                <w:sz w:val="16"/>
                <w:szCs w:val="16"/>
                <w:rtl w:val="0"/>
              </w:rPr>
              <w:t xml:space="preserve">Handler/ SENCO Office Staff/ </w:t>
            </w:r>
            <w:r w:rsidDel="00000000" w:rsidR="00000000" w:rsidRPr="00000000">
              <w:rPr>
                <w:rtl w:val="0"/>
              </w:rPr>
            </w:r>
          </w:p>
        </w:tc>
        <w:tc>
          <w:tcPr>
            <w:tcMar>
              <w:top w:w="0.0" w:type="dxa"/>
              <w:left w:w="57.0" w:type="dxa"/>
              <w:bottom w:w="0.0" w:type="dxa"/>
              <w:right w:w="57.0" w:type="dxa"/>
            </w:tcMar>
            <w:vAlign w:val="center"/>
          </w:tcPr>
          <w:p w:rsidR="00000000" w:rsidDel="00000000" w:rsidP="00000000" w:rsidRDefault="00000000" w:rsidRPr="00000000" w14:paraId="000000E2">
            <w:pPr>
              <w:rPr>
                <w:sz w:val="16"/>
                <w:szCs w:val="16"/>
                <w:vertAlign w:val="baseline"/>
              </w:rPr>
            </w:pPr>
            <w:r w:rsidDel="00000000" w:rsidR="00000000" w:rsidRPr="00000000">
              <w:rPr>
                <w:sz w:val="16"/>
                <w:szCs w:val="16"/>
                <w:rtl w:val="0"/>
              </w:rPr>
              <w:t xml:space="preserve">Ongoing</w:t>
            </w:r>
            <w:r w:rsidDel="00000000" w:rsidR="00000000" w:rsidRPr="00000000">
              <w:rPr>
                <w:rtl w:val="0"/>
              </w:rPr>
            </w:r>
          </w:p>
        </w:tc>
        <w:tc>
          <w:tcPr>
            <w:vAlign w:val="center"/>
          </w:tcPr>
          <w:p w:rsidR="00000000" w:rsidDel="00000000" w:rsidP="00000000" w:rsidRDefault="00000000" w:rsidRPr="00000000" w14:paraId="000000E3">
            <w:pPr>
              <w:rPr>
                <w:sz w:val="16"/>
                <w:szCs w:val="16"/>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catching disease from the dog</w:t>
            </w:r>
            <w:r w:rsidDel="00000000" w:rsidR="00000000" w:rsidRPr="00000000">
              <w:rPr>
                <w:rtl w:val="0"/>
              </w:rPr>
            </w:r>
          </w:p>
        </w:tc>
        <w:tc>
          <w:tcPr>
            <w:gridSpan w:val="2"/>
            <w:vAlign w:val="top"/>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Children/staff contract diseases that can be carried by dogs.</w:t>
            </w:r>
            <w:r w:rsidDel="00000000" w:rsidR="00000000" w:rsidRPr="00000000">
              <w:rPr>
                <w:rtl w:val="0"/>
              </w:rPr>
            </w:r>
          </w:p>
        </w:tc>
        <w:tc>
          <w:tcPr>
            <w:gridSpan w:val="2"/>
            <w:vAlign w:val="top"/>
          </w:tcPr>
          <w:p w:rsidR="00000000" w:rsidDel="00000000" w:rsidP="00000000" w:rsidRDefault="00000000" w:rsidRPr="00000000" w14:paraId="000000E7">
            <w:pPr>
              <w:widowControl w:val="0"/>
              <w:jc w:val="both"/>
              <w:rPr>
                <w:rFonts w:ascii="Comic Sans MS" w:cs="Comic Sans MS" w:eastAsia="Comic Sans MS" w:hAnsi="Comic Sans MS"/>
                <w:sz w:val="22"/>
                <w:szCs w:val="22"/>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0E9">
            <w:pPr>
              <w:widowControl w:val="0"/>
              <w:spacing w:after="120" w:before="120" w:lineRule="auto"/>
              <w:jc w:val="both"/>
              <w:rPr>
                <w:sz w:val="22"/>
                <w:szCs w:val="22"/>
                <w:vertAlign w:val="baseline"/>
              </w:rPr>
            </w:pPr>
            <w:r w:rsidDel="00000000" w:rsidR="00000000" w:rsidRPr="00000000">
              <w:rPr>
                <w:rFonts w:ascii="Arial" w:cs="Arial" w:eastAsia="Arial" w:hAnsi="Arial"/>
                <w:color w:val="000000"/>
                <w:sz w:val="22"/>
                <w:szCs w:val="22"/>
                <w:vertAlign w:val="baseline"/>
                <w:rtl w:val="0"/>
              </w:rPr>
              <w:t xml:space="preserve">Should the dog defecate on the school site a member of staff will clear this up immediately and dispose of it in a can be carried by dogs Leader in a  safe manner. Poo bags will be carried by the staff member walking the dog. All immunisations will be kept up-to-date in accordance with European Pet Passport scheme and a register of this is kept by </w:t>
            </w:r>
            <w:r w:rsidDel="00000000" w:rsidR="00000000" w:rsidRPr="00000000">
              <w:rPr>
                <w:rFonts w:ascii="Arial" w:cs="Arial" w:eastAsia="Arial" w:hAnsi="Arial"/>
                <w:sz w:val="22"/>
                <w:szCs w:val="22"/>
                <w:rtl w:val="0"/>
              </w:rPr>
              <w:t xml:space="preserve">Laura Barker.</w:t>
            </w: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0EB">
            <w:pPr>
              <w:rPr>
                <w:sz w:val="16"/>
                <w:szCs w:val="16"/>
                <w:vertAlign w:val="baseline"/>
              </w:rPr>
            </w:pPr>
            <w:r w:rsidDel="00000000" w:rsidR="00000000" w:rsidRPr="00000000">
              <w:rPr>
                <w:sz w:val="16"/>
                <w:szCs w:val="16"/>
                <w:rtl w:val="0"/>
              </w:rPr>
              <w:t xml:space="preserve">L. Barker/ Handler</w:t>
            </w:r>
            <w:r w:rsidDel="00000000" w:rsidR="00000000" w:rsidRPr="00000000">
              <w:rPr>
                <w:rtl w:val="0"/>
              </w:rPr>
            </w:r>
          </w:p>
        </w:tc>
        <w:tc>
          <w:tcPr>
            <w:tcMar>
              <w:top w:w="0.0" w:type="dxa"/>
              <w:left w:w="57.0" w:type="dxa"/>
              <w:bottom w:w="0.0" w:type="dxa"/>
              <w:right w:w="57.0" w:type="dxa"/>
            </w:tcMar>
            <w:vAlign w:val="center"/>
          </w:tcPr>
          <w:p w:rsidR="00000000" w:rsidDel="00000000" w:rsidP="00000000" w:rsidRDefault="00000000" w:rsidRPr="00000000" w14:paraId="000000ED">
            <w:pPr>
              <w:rPr>
                <w:sz w:val="16"/>
                <w:szCs w:val="16"/>
                <w:vertAlign w:val="baseline"/>
              </w:rPr>
            </w:pPr>
            <w:r w:rsidDel="00000000" w:rsidR="00000000" w:rsidRPr="00000000">
              <w:rPr>
                <w:sz w:val="16"/>
                <w:szCs w:val="16"/>
                <w:rtl w:val="0"/>
              </w:rPr>
              <w:t xml:space="preserve">Ongoing</w:t>
            </w:r>
            <w:r w:rsidDel="00000000" w:rsidR="00000000" w:rsidRPr="00000000">
              <w:rPr>
                <w:rtl w:val="0"/>
              </w:rPr>
            </w:r>
          </w:p>
        </w:tc>
        <w:tc>
          <w:tcPr>
            <w:vAlign w:val="center"/>
          </w:tcPr>
          <w:p w:rsidR="00000000" w:rsidDel="00000000" w:rsidP="00000000" w:rsidRDefault="00000000" w:rsidRPr="00000000" w14:paraId="000000EE">
            <w:pPr>
              <w:rPr>
                <w:sz w:val="16"/>
                <w:szCs w:val="16"/>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Financial cost of the dog’s upkeep</w:t>
            </w:r>
            <w:r w:rsidDel="00000000" w:rsidR="00000000" w:rsidRPr="00000000">
              <w:rPr>
                <w:rtl w:val="0"/>
              </w:rPr>
            </w:r>
          </w:p>
        </w:tc>
        <w:tc>
          <w:tcPr>
            <w:gridSpan w:val="2"/>
            <w:vAlign w:val="top"/>
          </w:tcPr>
          <w:p w:rsidR="00000000" w:rsidDel="00000000" w:rsidP="00000000" w:rsidRDefault="00000000" w:rsidRPr="00000000" w14:paraId="000000F0">
            <w:pPr>
              <w:rPr>
                <w:rFonts w:ascii="Comic Sans MS" w:cs="Comic Sans MS" w:eastAsia="Comic Sans MS" w:hAnsi="Comic Sans MS"/>
                <w:sz w:val="22"/>
                <w:szCs w:val="22"/>
                <w:vertAlign w:val="baseline"/>
              </w:rPr>
            </w:pP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vertAlign w:val="baseline"/>
                <w:rtl w:val="0"/>
              </w:rPr>
              <w:t xml:space="preserve">chool unable to afford ongoing cost of the dog’s day-to-day upkeep or medical bills</w:t>
            </w:r>
            <w:r w:rsidDel="00000000" w:rsidR="00000000" w:rsidRPr="00000000">
              <w:rPr>
                <w:rtl w:val="0"/>
              </w:rPr>
            </w:r>
          </w:p>
        </w:tc>
        <w:tc>
          <w:tcPr>
            <w:gridSpan w:val="2"/>
            <w:vAlign w:val="top"/>
          </w:tcPr>
          <w:p w:rsidR="00000000" w:rsidDel="00000000" w:rsidP="00000000" w:rsidRDefault="00000000" w:rsidRPr="00000000" w14:paraId="000000F2">
            <w:pPr>
              <w:rPr>
                <w:rFonts w:ascii="Comic Sans MS" w:cs="Comic Sans MS" w:eastAsia="Comic Sans MS" w:hAnsi="Comic Sans MS"/>
                <w:sz w:val="22"/>
                <w:szCs w:val="22"/>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0F4">
            <w:pPr>
              <w:widowControl w:val="0"/>
              <w:spacing w:after="120" w:before="120" w:lineRule="auto"/>
              <w:jc w:val="both"/>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The dog is the financial responsibility of </w:t>
            </w:r>
            <w:r w:rsidDel="00000000" w:rsidR="00000000" w:rsidRPr="00000000">
              <w:rPr>
                <w:rFonts w:ascii="Arial" w:cs="Arial" w:eastAsia="Arial" w:hAnsi="Arial"/>
                <w:sz w:val="22"/>
                <w:szCs w:val="22"/>
                <w:rtl w:val="0"/>
              </w:rPr>
              <w:t xml:space="preserve">Laura Barker</w:t>
            </w:r>
            <w:r w:rsidDel="00000000" w:rsidR="00000000" w:rsidRPr="00000000">
              <w:rPr>
                <w:rFonts w:ascii="Arial" w:cs="Arial" w:eastAsia="Arial" w:hAnsi="Arial"/>
                <w:color w:val="000000"/>
                <w:sz w:val="22"/>
                <w:szCs w:val="22"/>
                <w:vertAlign w:val="baseline"/>
                <w:rtl w:val="0"/>
              </w:rPr>
              <w:t xml:space="preserve">. She is financially responsible for all his care and day-to-day costs. The dog is the responsibility of </w:t>
            </w:r>
            <w:r w:rsidDel="00000000" w:rsidR="00000000" w:rsidRPr="00000000">
              <w:rPr>
                <w:rFonts w:ascii="Arial" w:cs="Arial" w:eastAsia="Arial" w:hAnsi="Arial"/>
                <w:sz w:val="22"/>
                <w:szCs w:val="22"/>
                <w:rtl w:val="0"/>
              </w:rPr>
              <w:t xml:space="preserve">Laura Barker</w:t>
            </w:r>
            <w:r w:rsidDel="00000000" w:rsidR="00000000" w:rsidRPr="00000000">
              <w:rPr>
                <w:rFonts w:ascii="Arial" w:cs="Arial" w:eastAsia="Arial" w:hAnsi="Arial"/>
                <w:color w:val="000000"/>
                <w:sz w:val="22"/>
                <w:szCs w:val="22"/>
                <w:vertAlign w:val="baseline"/>
                <w:rtl w:val="0"/>
              </w:rPr>
              <w:t xml:space="preserve"> outside of school hours</w:t>
            </w: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0F6">
            <w:pPr>
              <w:rPr>
                <w:sz w:val="16"/>
                <w:szCs w:val="16"/>
                <w:vertAlign w:val="baseline"/>
              </w:rPr>
            </w:pPr>
            <w:r w:rsidDel="00000000" w:rsidR="00000000" w:rsidRPr="00000000">
              <w:rPr>
                <w:sz w:val="16"/>
                <w:szCs w:val="16"/>
                <w:rtl w:val="0"/>
              </w:rPr>
              <w:t xml:space="preserve">L. Barker</w:t>
            </w:r>
            <w:r w:rsidDel="00000000" w:rsidR="00000000" w:rsidRPr="00000000">
              <w:rPr>
                <w:rtl w:val="0"/>
              </w:rPr>
            </w:r>
          </w:p>
        </w:tc>
        <w:tc>
          <w:tcPr>
            <w:tcMar>
              <w:top w:w="0.0" w:type="dxa"/>
              <w:left w:w="57.0" w:type="dxa"/>
              <w:bottom w:w="0.0" w:type="dxa"/>
              <w:right w:w="57.0" w:type="dxa"/>
            </w:tcMar>
            <w:vAlign w:val="center"/>
          </w:tcPr>
          <w:p w:rsidR="00000000" w:rsidDel="00000000" w:rsidP="00000000" w:rsidRDefault="00000000" w:rsidRPr="00000000" w14:paraId="000000F8">
            <w:pPr>
              <w:rPr>
                <w:sz w:val="16"/>
                <w:szCs w:val="16"/>
                <w:vertAlign w:val="baseline"/>
              </w:rPr>
            </w:pPr>
            <w:r w:rsidDel="00000000" w:rsidR="00000000" w:rsidRPr="00000000">
              <w:rPr>
                <w:sz w:val="16"/>
                <w:szCs w:val="16"/>
                <w:rtl w:val="0"/>
              </w:rPr>
              <w:t xml:space="preserve">Ongoing</w:t>
            </w:r>
            <w:r w:rsidDel="00000000" w:rsidR="00000000" w:rsidRPr="00000000">
              <w:rPr>
                <w:rtl w:val="0"/>
              </w:rPr>
            </w:r>
          </w:p>
        </w:tc>
        <w:tc>
          <w:tcPr>
            <w:vAlign w:val="center"/>
          </w:tcPr>
          <w:p w:rsidR="00000000" w:rsidDel="00000000" w:rsidP="00000000" w:rsidRDefault="00000000" w:rsidRPr="00000000" w14:paraId="000000F9">
            <w:pPr>
              <w:rPr>
                <w:sz w:val="16"/>
                <w:szCs w:val="16"/>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Claim is made against school re: behaviour of the dog</w:t>
            </w:r>
            <w:r w:rsidDel="00000000" w:rsidR="00000000" w:rsidRPr="00000000">
              <w:rPr>
                <w:rtl w:val="0"/>
              </w:rPr>
            </w:r>
          </w:p>
        </w:tc>
        <w:tc>
          <w:tcPr>
            <w:gridSpan w:val="2"/>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not adequately covered financially</w:t>
            </w:r>
            <w:r w:rsidDel="00000000" w:rsidR="00000000" w:rsidRPr="00000000">
              <w:rPr>
                <w:rtl w:val="0"/>
              </w:rPr>
            </w:r>
          </w:p>
        </w:tc>
        <w:tc>
          <w:tcPr>
            <w:gridSpan w:val="2"/>
            <w:vAlign w:val="top"/>
          </w:tcPr>
          <w:p w:rsidR="00000000" w:rsidDel="00000000" w:rsidP="00000000" w:rsidRDefault="00000000" w:rsidRPr="00000000" w14:paraId="000000FD">
            <w:pPr>
              <w:rPr>
                <w:rFonts w:ascii="Comic Sans MS" w:cs="Comic Sans MS" w:eastAsia="Comic Sans MS" w:hAnsi="Comic Sans MS"/>
                <w:sz w:val="22"/>
                <w:szCs w:val="22"/>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0FF">
            <w:pPr>
              <w:widowControl w:val="0"/>
              <w:spacing w:after="120" w:before="12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Laura Barker</w:t>
            </w:r>
            <w:r w:rsidDel="00000000" w:rsidR="00000000" w:rsidRPr="00000000">
              <w:rPr>
                <w:rFonts w:ascii="Arial" w:cs="Arial" w:eastAsia="Arial" w:hAnsi="Arial"/>
                <w:color w:val="000000"/>
                <w:sz w:val="22"/>
                <w:szCs w:val="22"/>
                <w:vertAlign w:val="baseline"/>
                <w:rtl w:val="0"/>
              </w:rPr>
              <w:t xml:space="preserve"> will insure the dog’s medical needs. Liability insurance will be held and will be renewed annually. The certificates are kept in the school office.</w:t>
            </w: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101">
            <w:pPr>
              <w:rPr>
                <w:sz w:val="16"/>
                <w:szCs w:val="16"/>
              </w:rPr>
            </w:pPr>
            <w:r w:rsidDel="00000000" w:rsidR="00000000" w:rsidRPr="00000000">
              <w:rPr>
                <w:sz w:val="16"/>
                <w:szCs w:val="16"/>
                <w:rtl w:val="0"/>
              </w:rPr>
              <w:t xml:space="preserve">L. Barker</w:t>
            </w:r>
          </w:p>
        </w:tc>
        <w:tc>
          <w:tcPr>
            <w:tcMar>
              <w:top w:w="0.0" w:type="dxa"/>
              <w:left w:w="57.0" w:type="dxa"/>
              <w:bottom w:w="0.0" w:type="dxa"/>
              <w:right w:w="57.0" w:type="dxa"/>
            </w:tcMar>
            <w:vAlign w:val="center"/>
          </w:tcPr>
          <w:p w:rsidR="00000000" w:rsidDel="00000000" w:rsidP="00000000" w:rsidRDefault="00000000" w:rsidRPr="00000000" w14:paraId="00000103">
            <w:pPr>
              <w:rPr>
                <w:sz w:val="16"/>
                <w:szCs w:val="16"/>
              </w:rPr>
            </w:pPr>
            <w:r w:rsidDel="00000000" w:rsidR="00000000" w:rsidRPr="00000000">
              <w:rPr>
                <w:sz w:val="16"/>
                <w:szCs w:val="16"/>
                <w:rtl w:val="0"/>
              </w:rPr>
              <w:t xml:space="preserve">Ongoing</w:t>
            </w:r>
          </w:p>
        </w:tc>
        <w:tc>
          <w:tcPr>
            <w:vAlign w:val="center"/>
          </w:tcPr>
          <w:p w:rsidR="00000000" w:rsidDel="00000000" w:rsidP="00000000" w:rsidRDefault="00000000" w:rsidRPr="00000000" w14:paraId="00000104">
            <w:pPr>
              <w:rPr>
                <w:sz w:val="16"/>
                <w:szCs w:val="16"/>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Fire alarm</w:t>
            </w:r>
          </w:p>
        </w:tc>
        <w:tc>
          <w:tcPr>
            <w:gridSpan w:val="2"/>
            <w:vAlign w:val="top"/>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has responsibility to remove dog from the building</w:t>
            </w:r>
          </w:p>
        </w:tc>
        <w:tc>
          <w:tcPr>
            <w:gridSpan w:val="2"/>
            <w:vAlign w:val="top"/>
          </w:tcPr>
          <w:p w:rsidR="00000000" w:rsidDel="00000000" w:rsidP="00000000" w:rsidRDefault="00000000" w:rsidRPr="00000000" w14:paraId="00000108">
            <w:pPr>
              <w:rPr>
                <w:rFonts w:ascii="Comic Sans MS" w:cs="Comic Sans MS" w:eastAsia="Comic Sans MS" w:hAnsi="Comic Sans MS"/>
                <w:sz w:val="22"/>
                <w:szCs w:val="22"/>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Dog signed in as a member of staff so fire marshalls know when he is onsite. </w:t>
            </w: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tl w:val="0"/>
              </w:rPr>
              <w:t xml:space="preserve">Dog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go with the Adult who he is with at that time</w:t>
            </w:r>
            <w:r w:rsidDel="00000000" w:rsidR="00000000" w:rsidRPr="00000000">
              <w:rPr>
                <w:rtl w:val="0"/>
              </w:rPr>
            </w:r>
          </w:p>
          <w:p w:rsidR="00000000" w:rsidDel="00000000" w:rsidP="00000000" w:rsidRDefault="00000000" w:rsidRPr="00000000" w14:paraId="0000010D">
            <w:pPr>
              <w:widowControl w:val="0"/>
              <w:spacing w:after="120" w:before="120" w:lineRule="auto"/>
              <w:jc w:val="both"/>
              <w:rPr>
                <w:rFonts w:ascii="Arial" w:cs="Arial" w:eastAsia="Arial" w:hAnsi="Arial"/>
                <w:color w:val="000000"/>
                <w:sz w:val="22"/>
                <w:szCs w:val="22"/>
                <w:vertAlign w:val="baseline"/>
              </w:rPr>
            </w:pP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10F">
            <w:pPr>
              <w:rPr>
                <w:sz w:val="16"/>
                <w:szCs w:val="16"/>
              </w:rPr>
            </w:pPr>
            <w:r w:rsidDel="00000000" w:rsidR="00000000" w:rsidRPr="00000000">
              <w:rPr>
                <w:sz w:val="16"/>
                <w:szCs w:val="16"/>
                <w:rtl w:val="0"/>
              </w:rPr>
              <w:t xml:space="preserve">L. Barker/ Handler</w:t>
            </w:r>
          </w:p>
        </w:tc>
        <w:tc>
          <w:tcPr>
            <w:tcMar>
              <w:top w:w="0.0" w:type="dxa"/>
              <w:left w:w="57.0" w:type="dxa"/>
              <w:bottom w:w="0.0" w:type="dxa"/>
              <w:right w:w="57.0" w:type="dxa"/>
            </w:tcMar>
            <w:vAlign w:val="center"/>
          </w:tcPr>
          <w:p w:rsidR="00000000" w:rsidDel="00000000" w:rsidP="00000000" w:rsidRDefault="00000000" w:rsidRPr="00000000" w14:paraId="00000111">
            <w:pPr>
              <w:rPr>
                <w:sz w:val="16"/>
                <w:szCs w:val="16"/>
              </w:rPr>
            </w:pPr>
            <w:r w:rsidDel="00000000" w:rsidR="00000000" w:rsidRPr="00000000">
              <w:rPr>
                <w:sz w:val="16"/>
                <w:szCs w:val="16"/>
                <w:rtl w:val="0"/>
              </w:rPr>
              <w:t xml:space="preserve">Ongoing</w:t>
            </w:r>
          </w:p>
        </w:tc>
        <w:tc>
          <w:tcPr>
            <w:vAlign w:val="center"/>
          </w:tcPr>
          <w:p w:rsidR="00000000" w:rsidDel="00000000" w:rsidP="00000000" w:rsidRDefault="00000000" w:rsidRPr="00000000" w14:paraId="00000112">
            <w:pPr>
              <w:rPr>
                <w:sz w:val="16"/>
                <w:szCs w:val="16"/>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Noise / Barking</w:t>
            </w:r>
          </w:p>
        </w:tc>
        <w:tc>
          <w:tcPr>
            <w:gridSpan w:val="2"/>
            <w:vAlign w:val="top"/>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Pupils who will be distracted by the noise</w:t>
            </w:r>
          </w:p>
        </w:tc>
        <w:tc>
          <w:tcPr>
            <w:gridSpan w:val="2"/>
            <w:vAlign w:val="top"/>
          </w:tcPr>
          <w:p w:rsidR="00000000" w:rsidDel="00000000" w:rsidP="00000000" w:rsidRDefault="00000000" w:rsidRPr="00000000" w14:paraId="00000116">
            <w:pPr>
              <w:rPr>
                <w:rFonts w:ascii="Comic Sans MS" w:cs="Comic Sans MS" w:eastAsia="Comic Sans MS" w:hAnsi="Comic Sans MS"/>
                <w:sz w:val="22"/>
                <w:szCs w:val="22"/>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118">
            <w:pPr>
              <w:widowControl w:val="0"/>
              <w:spacing w:after="120" w:before="12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Cockerpoos are bred to be sociable dogs and are often used as therapy dogs as they are known to be good with children. The dog has been introduced to the children from birth so he is used to a noisy environment, therefore reducing the chance of him barking.</w:t>
            </w:r>
          </w:p>
        </w:tc>
        <w:tc>
          <w:tcPr>
            <w:gridSpan w:val="2"/>
            <w:tcMar>
              <w:top w:w="0.0" w:type="dxa"/>
              <w:left w:w="57.0" w:type="dxa"/>
              <w:bottom w:w="0.0" w:type="dxa"/>
              <w:right w:w="57.0" w:type="dxa"/>
            </w:tcMar>
            <w:vAlign w:val="center"/>
          </w:tcPr>
          <w:p w:rsidR="00000000" w:rsidDel="00000000" w:rsidP="00000000" w:rsidRDefault="00000000" w:rsidRPr="00000000" w14:paraId="0000011A">
            <w:pPr>
              <w:rPr>
                <w:sz w:val="16"/>
                <w:szCs w:val="16"/>
              </w:rPr>
            </w:pPr>
            <w:r w:rsidDel="00000000" w:rsidR="00000000" w:rsidRPr="00000000">
              <w:rPr>
                <w:sz w:val="16"/>
                <w:szCs w:val="16"/>
                <w:rtl w:val="0"/>
              </w:rPr>
              <w:t xml:space="preserve">L. Barker</w:t>
            </w:r>
          </w:p>
        </w:tc>
        <w:tc>
          <w:tcPr>
            <w:tcMar>
              <w:top w:w="0.0" w:type="dxa"/>
              <w:left w:w="57.0" w:type="dxa"/>
              <w:bottom w:w="0.0" w:type="dxa"/>
              <w:right w:w="57.0" w:type="dxa"/>
            </w:tcMar>
            <w:vAlign w:val="center"/>
          </w:tcPr>
          <w:p w:rsidR="00000000" w:rsidDel="00000000" w:rsidP="00000000" w:rsidRDefault="00000000" w:rsidRPr="00000000" w14:paraId="0000011C">
            <w:pPr>
              <w:rPr>
                <w:sz w:val="16"/>
                <w:szCs w:val="16"/>
              </w:rPr>
            </w:pPr>
            <w:r w:rsidDel="00000000" w:rsidR="00000000" w:rsidRPr="00000000">
              <w:rPr>
                <w:sz w:val="16"/>
                <w:szCs w:val="16"/>
                <w:rtl w:val="0"/>
              </w:rPr>
              <w:t xml:space="preserve">Ongoing</w:t>
            </w:r>
          </w:p>
        </w:tc>
        <w:tc>
          <w:tcPr>
            <w:vAlign w:val="center"/>
          </w:tcPr>
          <w:p w:rsidR="00000000" w:rsidDel="00000000" w:rsidP="00000000" w:rsidRDefault="00000000" w:rsidRPr="00000000" w14:paraId="0000011D">
            <w:pPr>
              <w:rPr>
                <w:sz w:val="16"/>
                <w:szCs w:val="16"/>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Dog Phobia</w:t>
            </w:r>
          </w:p>
        </w:tc>
        <w:tc>
          <w:tcPr>
            <w:gridSpan w:val="2"/>
            <w:vAlign w:val="top"/>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Distress caused by close proximity to the dog</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students  and visitors </w:t>
            </w:r>
          </w:p>
        </w:tc>
        <w:tc>
          <w:tcPr>
            <w:gridSpan w:val="2"/>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have been asked to inform the school if their child is scared to be in close contact with the dog.</w:t>
            </w:r>
            <w:r w:rsidDel="00000000" w:rsidR="00000000" w:rsidRPr="00000000">
              <w:rPr>
                <w:rtl w:val="0"/>
              </w:rPr>
            </w:r>
          </w:p>
          <w:p w:rsidR="00000000" w:rsidDel="00000000" w:rsidP="00000000" w:rsidRDefault="00000000" w:rsidRPr="00000000" w14:paraId="00000123">
            <w:pPr>
              <w:rP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will be offered a programme of support for child to help overcome aversion. </w:t>
            </w: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also offered the option of their child having no close contact. </w:t>
            </w:r>
            <w:r w:rsidDel="00000000" w:rsidR="00000000" w:rsidRPr="00000000">
              <w:rPr>
                <w:rtl w:val="0"/>
              </w:rPr>
            </w:r>
          </w:p>
          <w:p w:rsidR="00000000" w:rsidDel="00000000" w:rsidP="00000000" w:rsidRDefault="00000000" w:rsidRPr="00000000" w14:paraId="00000127">
            <w:pPr>
              <w:rP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list of any children who should not interact with the dog will be kept by the office staff. </w:t>
            </w:r>
            <w:r w:rsidDel="00000000" w:rsidR="00000000" w:rsidRPr="00000000">
              <w:rPr>
                <w:rtl w:val="0"/>
              </w:rPr>
            </w:r>
          </w:p>
          <w:p w:rsidR="00000000" w:rsidDel="00000000" w:rsidP="00000000" w:rsidRDefault="00000000" w:rsidRPr="00000000" w14:paraId="00000129">
            <w:pPr>
              <w:rP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that may have dog phobias are aware of where the dog will be and at what times</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offered support programme to overcome phobia should they wish to. </w:t>
            </w:r>
            <w:r w:rsidDel="00000000" w:rsidR="00000000" w:rsidRPr="00000000">
              <w:rPr>
                <w:rtl w:val="0"/>
              </w:rPr>
            </w:r>
          </w:p>
          <w:p w:rsidR="00000000" w:rsidDel="00000000" w:rsidP="00000000" w:rsidRDefault="00000000" w:rsidRPr="00000000" w14:paraId="0000012D">
            <w:pPr>
              <w:rPr>
                <w:vertAlign w:val="baseline"/>
              </w:rPr>
            </w:pPr>
            <w:r w:rsidDel="00000000" w:rsidR="00000000" w:rsidRPr="00000000">
              <w:rPr>
                <w:rtl w:val="0"/>
              </w:rPr>
            </w:r>
          </w:p>
          <w:p w:rsidR="00000000" w:rsidDel="00000000" w:rsidP="00000000" w:rsidRDefault="00000000" w:rsidRPr="00000000" w14:paraId="0000012E">
            <w:pPr>
              <w:rPr>
                <w:rFonts w:ascii="Comic Sans MS" w:cs="Comic Sans MS" w:eastAsia="Comic Sans MS" w:hAnsi="Comic Sans MS"/>
                <w:sz w:val="22"/>
                <w:szCs w:val="22"/>
                <w:vertAlign w:val="baseline"/>
              </w:rPr>
            </w:pPr>
            <w:r w:rsidDel="00000000" w:rsidR="00000000" w:rsidRPr="00000000">
              <w:rPr>
                <w:rFonts w:ascii="Arial" w:cs="Arial" w:eastAsia="Arial" w:hAnsi="Arial"/>
                <w:color w:val="000000"/>
                <w:sz w:val="22"/>
                <w:szCs w:val="22"/>
                <w:vertAlign w:val="baseline"/>
                <w:rtl w:val="0"/>
              </w:rPr>
              <w:t xml:space="preserve">Visitors will be advised that a dog on site, Visitors can avoid the area where </w:t>
            </w:r>
            <w:r w:rsidDel="00000000" w:rsidR="00000000" w:rsidRPr="00000000">
              <w:rPr>
                <w:rFonts w:ascii="Arial" w:cs="Arial" w:eastAsia="Arial" w:hAnsi="Arial"/>
                <w:sz w:val="22"/>
                <w:szCs w:val="22"/>
                <w:rtl w:val="0"/>
              </w:rPr>
              <w:t xml:space="preserve">the dog</w:t>
            </w:r>
            <w:r w:rsidDel="00000000" w:rsidR="00000000" w:rsidRPr="00000000">
              <w:rPr>
                <w:rFonts w:ascii="Arial" w:cs="Arial" w:eastAsia="Arial" w:hAnsi="Arial"/>
                <w:color w:val="000000"/>
                <w:sz w:val="22"/>
                <w:szCs w:val="22"/>
                <w:vertAlign w:val="baseline"/>
                <w:rtl w:val="0"/>
              </w:rPr>
              <w:t xml:space="preserve"> will be. Notice in school entrance and noted on school website.</w:t>
            </w: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130">
            <w:pPr>
              <w:widowControl w:val="0"/>
              <w:spacing w:after="120" w:before="12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Parents to let the school know – Date TBC.</w:t>
            </w:r>
          </w:p>
          <w:p w:rsidR="00000000" w:rsidDel="00000000" w:rsidP="00000000" w:rsidRDefault="00000000" w:rsidRPr="00000000" w14:paraId="00000131">
            <w:pPr>
              <w:widowControl w:val="0"/>
              <w:spacing w:after="120" w:before="120" w:lineRule="auto"/>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rtl w:val="0"/>
              </w:rPr>
              <w:t xml:space="preserve">New s</w:t>
            </w:r>
            <w:r w:rsidDel="00000000" w:rsidR="00000000" w:rsidRPr="00000000">
              <w:rPr>
                <w:rFonts w:ascii="Arial" w:cs="Arial" w:eastAsia="Arial" w:hAnsi="Arial"/>
                <w:color w:val="000000"/>
                <w:sz w:val="22"/>
                <w:szCs w:val="22"/>
                <w:vertAlign w:val="baseline"/>
                <w:rtl w:val="0"/>
              </w:rPr>
              <w:t xml:space="preserve">taff to let </w:t>
            </w:r>
            <w:r w:rsidDel="00000000" w:rsidR="00000000" w:rsidRPr="00000000">
              <w:rPr>
                <w:rFonts w:ascii="Arial" w:cs="Arial" w:eastAsia="Arial" w:hAnsi="Arial"/>
                <w:sz w:val="22"/>
                <w:szCs w:val="22"/>
                <w:rtl w:val="0"/>
              </w:rPr>
              <w:t xml:space="preserve">Laura Barker</w:t>
            </w:r>
            <w:r w:rsidDel="00000000" w:rsidR="00000000" w:rsidRPr="00000000">
              <w:rPr>
                <w:rFonts w:ascii="Arial" w:cs="Arial" w:eastAsia="Arial" w:hAnsi="Arial"/>
                <w:color w:val="000000"/>
                <w:sz w:val="22"/>
                <w:szCs w:val="22"/>
                <w:vertAlign w:val="baseline"/>
                <w:rtl w:val="0"/>
              </w:rPr>
              <w:t xml:space="preserve"> know about any dog phobias </w:t>
            </w:r>
            <w:r w:rsidDel="00000000" w:rsidR="00000000" w:rsidRPr="00000000">
              <w:rPr>
                <w:rFonts w:ascii="Arial" w:cs="Arial" w:eastAsia="Arial" w:hAnsi="Arial"/>
                <w:sz w:val="22"/>
                <w:szCs w:val="22"/>
                <w:rtl w:val="0"/>
              </w:rPr>
              <w:t xml:space="preserve">during induction</w:t>
            </w:r>
            <w:r w:rsidDel="00000000" w:rsidR="00000000" w:rsidRPr="00000000">
              <w:rPr>
                <w:rFonts w:ascii="Arial" w:cs="Arial" w:eastAsia="Arial" w:hAnsi="Arial"/>
                <w:color w:val="000000"/>
                <w:sz w:val="22"/>
                <w:szCs w:val="22"/>
                <w:vertAlign w:val="baseline"/>
                <w:rtl w:val="0"/>
              </w:rPr>
              <w:t xml:space="preserve"> to make reasonable adjustments to RA and timetable for Blue. This will then be available for all staff to view. </w:t>
            </w:r>
          </w:p>
        </w:tc>
        <w:tc>
          <w:tcPr>
            <w:gridSpan w:val="2"/>
            <w:tcMar>
              <w:top w:w="0.0" w:type="dxa"/>
              <w:left w:w="57.0" w:type="dxa"/>
              <w:bottom w:w="0.0" w:type="dxa"/>
              <w:right w:w="57.0" w:type="dxa"/>
            </w:tcMar>
            <w:vAlign w:val="center"/>
          </w:tcPr>
          <w:p w:rsidR="00000000" w:rsidDel="00000000" w:rsidP="00000000" w:rsidRDefault="00000000" w:rsidRPr="00000000" w14:paraId="00000133">
            <w:pPr>
              <w:rPr>
                <w:sz w:val="26"/>
                <w:szCs w:val="26"/>
                <w:vertAlign w:val="baseline"/>
              </w:rPr>
            </w:pPr>
            <w:r w:rsidDel="00000000" w:rsidR="00000000" w:rsidRPr="00000000">
              <w:rPr>
                <w:sz w:val="26"/>
                <w:szCs w:val="26"/>
                <w:vertAlign w:val="baseline"/>
                <w:rtl w:val="0"/>
              </w:rPr>
              <w:t xml:space="preserve">Staff </w:t>
            </w:r>
          </w:p>
          <w:p w:rsidR="00000000" w:rsidDel="00000000" w:rsidP="00000000" w:rsidRDefault="00000000" w:rsidRPr="00000000" w14:paraId="00000134">
            <w:pPr>
              <w:rPr>
                <w:sz w:val="26"/>
                <w:szCs w:val="26"/>
                <w:vertAlign w:val="baseline"/>
              </w:rPr>
            </w:pPr>
            <w:r w:rsidDel="00000000" w:rsidR="00000000" w:rsidRPr="00000000">
              <w:rPr>
                <w:rtl w:val="0"/>
              </w:rPr>
            </w:r>
          </w:p>
          <w:p w:rsidR="00000000" w:rsidDel="00000000" w:rsidP="00000000" w:rsidRDefault="00000000" w:rsidRPr="00000000" w14:paraId="00000135">
            <w:pPr>
              <w:rPr>
                <w:sz w:val="26"/>
                <w:szCs w:val="26"/>
                <w:vertAlign w:val="baseline"/>
              </w:rPr>
            </w:pPr>
            <w:r w:rsidDel="00000000" w:rsidR="00000000" w:rsidRPr="00000000">
              <w:rPr>
                <w:rtl w:val="0"/>
              </w:rPr>
            </w:r>
          </w:p>
          <w:p w:rsidR="00000000" w:rsidDel="00000000" w:rsidP="00000000" w:rsidRDefault="00000000" w:rsidRPr="00000000" w14:paraId="00000136">
            <w:pPr>
              <w:rPr>
                <w:sz w:val="26"/>
                <w:szCs w:val="26"/>
                <w:vertAlign w:val="baseline"/>
              </w:rPr>
            </w:pPr>
            <w:r w:rsidDel="00000000" w:rsidR="00000000" w:rsidRPr="00000000">
              <w:rPr>
                <w:sz w:val="26"/>
                <w:szCs w:val="26"/>
                <w:vertAlign w:val="baseline"/>
                <w:rtl w:val="0"/>
              </w:rPr>
              <w:t xml:space="preserve">Parents </w:t>
            </w:r>
          </w:p>
        </w:tc>
        <w:tc>
          <w:tcPr>
            <w:tcMar>
              <w:top w:w="0.0" w:type="dxa"/>
              <w:left w:w="57.0" w:type="dxa"/>
              <w:bottom w:w="0.0" w:type="dxa"/>
              <w:right w:w="57.0" w:type="dxa"/>
            </w:tcMar>
            <w:vAlign w:val="center"/>
          </w:tcPr>
          <w:p w:rsidR="00000000" w:rsidDel="00000000" w:rsidP="00000000" w:rsidRDefault="00000000" w:rsidRPr="00000000" w14:paraId="00000138">
            <w:pPr>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139">
            <w:pPr>
              <w:rPr>
                <w:sz w:val="16"/>
                <w:szCs w:val="16"/>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3D">
            <w:pPr>
              <w:rPr>
                <w:rFonts w:ascii="Comic Sans MS" w:cs="Comic Sans MS" w:eastAsia="Comic Sans MS" w:hAnsi="Comic Sans MS"/>
                <w:sz w:val="22"/>
                <w:szCs w:val="22"/>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13F">
            <w:pPr>
              <w:widowControl w:val="0"/>
              <w:spacing w:after="120" w:before="120" w:lineRule="auto"/>
              <w:jc w:val="both"/>
              <w:rPr>
                <w:rFonts w:ascii="Arial" w:cs="Arial" w:eastAsia="Arial" w:hAnsi="Arial"/>
                <w:color w:val="000000"/>
                <w:sz w:val="22"/>
                <w:szCs w:val="22"/>
                <w:vertAlign w:val="baseline"/>
              </w:rPr>
            </w:pP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141">
            <w:pPr>
              <w:rPr>
                <w:sz w:val="16"/>
                <w:szCs w:val="16"/>
                <w:vertAlign w:val="baseline"/>
              </w:rPr>
            </w:pPr>
            <w:r w:rsidDel="00000000" w:rsidR="00000000" w:rsidRPr="00000000">
              <w:rPr>
                <w:rtl w:val="0"/>
              </w:rPr>
            </w:r>
          </w:p>
        </w:tc>
        <w:tc>
          <w:tcPr>
            <w:tcMar>
              <w:top w:w="0.0" w:type="dxa"/>
              <w:left w:w="57.0" w:type="dxa"/>
              <w:bottom w:w="0.0" w:type="dxa"/>
              <w:right w:w="57.0" w:type="dxa"/>
            </w:tcMar>
            <w:vAlign w:val="center"/>
          </w:tcPr>
          <w:p w:rsidR="00000000" w:rsidDel="00000000" w:rsidP="00000000" w:rsidRDefault="00000000" w:rsidRPr="00000000" w14:paraId="00000143">
            <w:pPr>
              <w:rPr>
                <w:sz w:val="16"/>
                <w:szCs w:val="16"/>
                <w:vertAlign w:val="baseline"/>
              </w:rPr>
            </w:pPr>
            <w:r w:rsidDel="00000000" w:rsidR="00000000" w:rsidRPr="00000000">
              <w:rPr>
                <w:rtl w:val="0"/>
              </w:rPr>
            </w:r>
          </w:p>
        </w:tc>
        <w:tc>
          <w:tcPr>
            <w:vAlign w:val="center"/>
          </w:tcPr>
          <w:p w:rsidR="00000000" w:rsidDel="00000000" w:rsidP="00000000" w:rsidRDefault="00000000" w:rsidRPr="00000000" w14:paraId="00000144">
            <w:pPr>
              <w:rPr>
                <w:sz w:val="16"/>
                <w:szCs w:val="16"/>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48">
            <w:pPr>
              <w:rPr>
                <w:rFonts w:ascii="Comic Sans MS" w:cs="Comic Sans MS" w:eastAsia="Comic Sans MS" w:hAnsi="Comic Sans MS"/>
                <w:sz w:val="22"/>
                <w:szCs w:val="22"/>
                <w:vertAlign w:val="baseline"/>
              </w:rPr>
            </w:pPr>
            <w:r w:rsidDel="00000000" w:rsidR="00000000" w:rsidRPr="00000000">
              <w:rPr>
                <w:rtl w:val="0"/>
              </w:rPr>
            </w:r>
          </w:p>
        </w:tc>
        <w:tc>
          <w:tcPr>
            <w:gridSpan w:val="2"/>
            <w:tcMar>
              <w:top w:w="0.0" w:type="dxa"/>
              <w:left w:w="57.0" w:type="dxa"/>
              <w:bottom w:w="0.0" w:type="dxa"/>
              <w:right w:w="57.0" w:type="dxa"/>
            </w:tcMar>
            <w:vAlign w:val="top"/>
          </w:tcPr>
          <w:p w:rsidR="00000000" w:rsidDel="00000000" w:rsidP="00000000" w:rsidRDefault="00000000" w:rsidRPr="00000000" w14:paraId="0000014A">
            <w:pPr>
              <w:widowControl w:val="0"/>
              <w:spacing w:after="120" w:before="120" w:lineRule="auto"/>
              <w:jc w:val="both"/>
              <w:rPr>
                <w:rFonts w:ascii="Arial" w:cs="Arial" w:eastAsia="Arial" w:hAnsi="Arial"/>
                <w:color w:val="000000"/>
                <w:sz w:val="22"/>
                <w:szCs w:val="22"/>
                <w:vertAlign w:val="baseline"/>
              </w:rPr>
            </w:pPr>
            <w:r w:rsidDel="00000000" w:rsidR="00000000" w:rsidRPr="00000000">
              <w:rPr>
                <w:rtl w:val="0"/>
              </w:rPr>
            </w:r>
          </w:p>
        </w:tc>
        <w:tc>
          <w:tcPr>
            <w:gridSpan w:val="2"/>
            <w:tcMar>
              <w:top w:w="0.0" w:type="dxa"/>
              <w:left w:w="57.0" w:type="dxa"/>
              <w:bottom w:w="0.0" w:type="dxa"/>
              <w:right w:w="57.0" w:type="dxa"/>
            </w:tcMar>
            <w:vAlign w:val="center"/>
          </w:tcPr>
          <w:p w:rsidR="00000000" w:rsidDel="00000000" w:rsidP="00000000" w:rsidRDefault="00000000" w:rsidRPr="00000000" w14:paraId="0000014C">
            <w:pPr>
              <w:rPr>
                <w:sz w:val="16"/>
                <w:szCs w:val="16"/>
                <w:vertAlign w:val="baseline"/>
              </w:rPr>
            </w:pPr>
            <w:r w:rsidDel="00000000" w:rsidR="00000000" w:rsidRPr="00000000">
              <w:rPr>
                <w:rtl w:val="0"/>
              </w:rPr>
            </w:r>
          </w:p>
        </w:tc>
        <w:tc>
          <w:tcPr>
            <w:tcMar>
              <w:top w:w="0.0" w:type="dxa"/>
              <w:left w:w="57.0" w:type="dxa"/>
              <w:bottom w:w="0.0" w:type="dxa"/>
              <w:right w:w="57.0" w:type="dxa"/>
            </w:tcMar>
            <w:vAlign w:val="center"/>
          </w:tcPr>
          <w:p w:rsidR="00000000" w:rsidDel="00000000" w:rsidP="00000000" w:rsidRDefault="00000000" w:rsidRPr="00000000" w14:paraId="0000014E">
            <w:pPr>
              <w:rPr>
                <w:sz w:val="16"/>
                <w:szCs w:val="16"/>
                <w:vertAlign w:val="baseline"/>
              </w:rPr>
            </w:pPr>
            <w:r w:rsidDel="00000000" w:rsidR="00000000" w:rsidRPr="00000000">
              <w:rPr>
                <w:rtl w:val="0"/>
              </w:rPr>
            </w:r>
          </w:p>
        </w:tc>
        <w:tc>
          <w:tcPr>
            <w:vAlign w:val="center"/>
          </w:tcPr>
          <w:p w:rsidR="00000000" w:rsidDel="00000000" w:rsidP="00000000" w:rsidRDefault="00000000" w:rsidRPr="00000000" w14:paraId="0000014F">
            <w:pPr>
              <w:rPr>
                <w:sz w:val="16"/>
                <w:szCs w:val="16"/>
                <w:vertAlign w:val="baseline"/>
              </w:rPr>
            </w:pPr>
            <w:r w:rsidDel="00000000" w:rsidR="00000000" w:rsidRPr="00000000">
              <w:rPr>
                <w:rtl w:val="0"/>
              </w:rPr>
            </w:r>
          </w:p>
        </w:tc>
      </w:tr>
      <w:tr>
        <w:trPr>
          <w:cantSplit w:val="0"/>
          <w:trHeight w:val="321" w:hRule="atLeast"/>
          <w:tblHeader w:val="0"/>
        </w:trPr>
        <w:tc>
          <w:tcPr>
            <w:gridSpan w:val="2"/>
            <w:shd w:fill="ffcc99" w:val="clear"/>
            <w:vAlign w:val="top"/>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Headteacher (print/sign):</w:t>
            </w:r>
          </w:p>
        </w:tc>
        <w:tc>
          <w:tcPr>
            <w:gridSpan w:val="2"/>
            <w:shd w:fill="auto" w:val="clear"/>
            <w:vAlign w:val="top"/>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ffcc99" w:val="clear"/>
            <w:vAlign w:val="top"/>
          </w:tcPr>
          <w:p w:rsidR="00000000" w:rsidDel="00000000" w:rsidP="00000000" w:rsidRDefault="00000000" w:rsidRPr="00000000" w14:paraId="00000154">
            <w:pPr>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tc>
        <w:tc>
          <w:tcPr>
            <w:shd w:fill="auto" w:val="clear"/>
            <w:tcMar>
              <w:top w:w="0.0" w:type="dxa"/>
              <w:left w:w="57.0" w:type="dxa"/>
              <w:bottom w:w="0.0" w:type="dxa"/>
              <w:right w:w="57.0" w:type="dxa"/>
            </w:tcMar>
            <w:vAlign w:val="top"/>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10.01.2026</w:t>
            </w:r>
            <w:r w:rsidDel="00000000" w:rsidR="00000000" w:rsidRPr="00000000">
              <w:rPr>
                <w:rtl w:val="0"/>
              </w:rPr>
            </w:r>
          </w:p>
        </w:tc>
        <w:tc>
          <w:tcPr>
            <w:gridSpan w:val="2"/>
            <w:shd w:fill="ffcc99" w:val="clear"/>
            <w:tcMar>
              <w:top w:w="0.0" w:type="dxa"/>
              <w:left w:w="57.0" w:type="dxa"/>
              <w:bottom w:w="0.0" w:type="dxa"/>
              <w:right w:w="57.0" w:type="dxa"/>
            </w:tcMar>
            <w:vAlign w:val="top"/>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Next Review Date</w:t>
            </w:r>
          </w:p>
        </w:tc>
        <w:tc>
          <w:tcPr>
            <w:gridSpan w:val="3"/>
            <w:vAlign w:val="top"/>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B">
      <w:pPr>
        <w:rPr>
          <w:rFonts w:ascii="Comic Sans MS" w:cs="Comic Sans MS" w:eastAsia="Comic Sans MS" w:hAnsi="Comic Sans MS"/>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C">
      <w:pPr>
        <w:rPr>
          <w:rFonts w:ascii="Comic Sans MS" w:cs="Comic Sans MS" w:eastAsia="Comic Sans MS" w:hAnsi="Comic Sans MS"/>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D">
      <w:pPr>
        <w:rPr>
          <w:rFonts w:ascii="Comic Sans MS" w:cs="Comic Sans MS" w:eastAsia="Comic Sans MS" w:hAnsi="Comic Sans MS"/>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E">
      <w:pPr>
        <w:rPr>
          <w:vertAlign w:val="baseline"/>
        </w:rPr>
      </w:pPr>
      <w:r w:rsidDel="00000000" w:rsidR="00000000" w:rsidRPr="00000000">
        <w:rPr>
          <w:rtl w:val="0"/>
        </w:rPr>
      </w:r>
    </w:p>
    <w:sectPr>
      <w:footerReference r:id="rId12" w:type="default"/>
      <w:pgSz w:h="11906" w:w="16838" w:orient="landscape"/>
      <w:pgMar w:bottom="719" w:top="540" w:left="600" w:right="638" w:header="709" w:footer="26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mic Sans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pPr>
    <w:rPr>
      <w:rFonts w:ascii="Arial" w:cs="Arial" w:eastAsia="Arial" w:hAnsi="Arial"/>
      <w:b w:val="1"/>
      <w:bCs w:val="1"/>
      <w:sz w:val="20"/>
      <w:szCs w:val="20"/>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next w:val="BodyTex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1Text">
    <w:name w:val="1 Text"/>
    <w:basedOn w:val="Normal"/>
    <w:next w:val="1Text"/>
    <w:autoRedefine w:val="0"/>
    <w:hidden w:val="0"/>
    <w:qFormat w:val="0"/>
    <w:pPr>
      <w:suppressAutoHyphens w:val="1"/>
      <w:spacing w:line="240" w:lineRule="atLeast"/>
      <w:ind w:leftChars="-1" w:rightChars="0" w:firstLineChars="-1"/>
      <w:textDirection w:val="btLr"/>
      <w:textAlignment w:val="top"/>
      <w:outlineLvl w:val="0"/>
    </w:pPr>
    <w:rPr>
      <w:rFonts w:ascii="Arial" w:hAnsi="Arial"/>
      <w:w w:val="100"/>
      <w:position w:val="-1"/>
      <w:sz w:val="18"/>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eastAsia="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eastAsia="en-US" w:val="en-US"/>
    </w:rPr>
  </w:style>
  <w:style w:type="character" w:styleId="Heading4Char">
    <w:name w:val="Heading 4 Char"/>
    <w:next w:val="Heading4Char"/>
    <w:autoRedefine w:val="0"/>
    <w:hidden w:val="0"/>
    <w:qFormat w:val="0"/>
    <w:rPr>
      <w:rFonts w:ascii="Arial" w:cs="Arial" w:hAnsi="Arial"/>
      <w:b w:val="1"/>
      <w:bCs w:val="1"/>
      <w:w w:val="100"/>
      <w:position w:val="-1"/>
      <w:effect w:val="none"/>
      <w:vertAlign w:val="baseline"/>
      <w:cs w:val="0"/>
      <w:em w:val="none"/>
      <w:lang w:eastAsia="en-US"/>
    </w:rPr>
  </w:style>
  <w:style w:type="paragraph" w:styleId="BodyTextIndent">
    <w:name w:val="Body Text Indent"/>
    <w:basedOn w:val="Normal"/>
    <w:next w:val="BodyTextInden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0"/>
      <w:szCs w:val="20"/>
      <w:effect w:val="none"/>
      <w:vertAlign w:val="baseline"/>
      <w:cs w:val="0"/>
      <w:em w:val="none"/>
      <w:lang w:bidi="ar-SA" w:eastAsia="en-US" w:val="en-GB"/>
    </w:rPr>
  </w:style>
  <w:style w:type="character" w:styleId="BodyTextIndentChar">
    <w:name w:val="Body Text Indent Char"/>
    <w:next w:val="BodyTextIndentChar"/>
    <w:autoRedefine w:val="0"/>
    <w:hidden w:val="0"/>
    <w:qFormat w:val="0"/>
    <w:rPr>
      <w:rFonts w:ascii="Arial" w:cs="Arial" w:hAnsi="Arial"/>
      <w:b w:val="1"/>
      <w:bCs w:val="1"/>
      <w:w w:val="100"/>
      <w:position w:val="-1"/>
      <w:effect w:val="none"/>
      <w:vertAlign w:val="baseline"/>
      <w:cs w:val="0"/>
      <w:em w:val="none"/>
      <w:lang w:eastAsia="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lveals@st-marks-southampton.org.uk" TargetMode="External"/><Relationship Id="rId10" Type="http://schemas.openxmlformats.org/officeDocument/2006/relationships/hyperlink" Target="mailto:afakhoury@st-marks-southampton.org.uk" TargetMode="External"/><Relationship Id="rId12" Type="http://schemas.openxmlformats.org/officeDocument/2006/relationships/footer" Target="footer1.xml"/><Relationship Id="rId9" Type="http://schemas.openxmlformats.org/officeDocument/2006/relationships/hyperlink" Target="mailto:jrazzell@st-marks-southampton.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g3Q1zm+f0H+NHJxP4/jnKIQHA==">CgMxLjA4AHIhMV9BTEtzbU1UR0dLeVZqcHZub1NLRFI0VzBqeGpHMjg0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2024-04-29T07:21:00Z</dcterms:created>
  <dc:creator>Kevin Cardy</dc:creator>
</cp:coreProperties>
</file>